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CC" w:rsidRPr="00FF49CC" w:rsidRDefault="00FF49CC" w:rsidP="00FF49CC">
      <w:pPr>
        <w:shd w:val="clear" w:color="auto" w:fill="FFFFFF"/>
        <w:spacing w:line="312" w:lineRule="atLeast"/>
        <w:textAlignment w:val="baseline"/>
        <w:outlineLvl w:val="1"/>
        <w:rPr>
          <w:rFonts w:ascii="Arial" w:hAnsi="Arial" w:cs="Arial"/>
          <w:b/>
          <w:bCs/>
          <w:color w:val="000000"/>
          <w:sz w:val="32"/>
          <w:szCs w:val="32"/>
          <w:lang w:val="sr-Cyrl-CS" w:eastAsia="sr-Cyrl-CS"/>
        </w:rPr>
      </w:pPr>
      <w:hyperlink r:id="rId5" w:history="1">
        <w:r w:rsidRPr="00FF49CC">
          <w:rPr>
            <w:rFonts w:ascii="Arial" w:hAnsi="Arial" w:cs="Arial"/>
            <w:b/>
            <w:bCs/>
            <w:color w:val="FF4B33"/>
            <w:sz w:val="32"/>
            <w:lang w:val="sr-Cyrl-CS" w:eastAsia="sr-Cyrl-CS"/>
          </w:rPr>
          <w:t>Енергетика у грађевинарству. Мере за рационално коришћење топлотне енергије у грађевинарству, топлотна изолација зграде, коришћење сунчеве енергије</w:t>
        </w:r>
      </w:hyperlink>
    </w:p>
    <w:p w:rsidR="00FF49CC" w:rsidRPr="00FF49CC" w:rsidRDefault="00FF49CC" w:rsidP="00FF49CC">
      <w:pPr>
        <w:spacing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Смањивање губитака топлоте у стамбеним објектима се постиже  топлотним изолацијама зграда и то изолациjом зидова, изолацијом крова и тавана, изолацијом подова и прозора,  одржавањем температуре у становима  од 18-22 </w:t>
      </w:r>
      <w:r w:rsidRPr="00FF49CC">
        <w:rPr>
          <w:rFonts w:ascii="Georgia" w:hAnsi="Georgia"/>
          <w:color w:val="333333"/>
          <w:sz w:val="15"/>
          <w:szCs w:val="15"/>
          <w:bdr w:val="none" w:sz="0" w:space="0" w:color="auto" w:frame="1"/>
          <w:vertAlign w:val="superscript"/>
          <w:lang w:val="sr-Cyrl-CS" w:eastAsia="sr-Cyrl-CS"/>
        </w:rPr>
        <w:t>o</w:t>
      </w:r>
      <w:r w:rsidRPr="00FF49CC">
        <w:rPr>
          <w:rFonts w:ascii="Georgia" w:hAnsi="Georgia"/>
          <w:color w:val="333333"/>
          <w:lang w:val="sr-Cyrl-CS" w:eastAsia="sr-Cyrl-CS"/>
        </w:rPr>
        <w:t>C. Не повећавамо потрошњу горива,   већ треба да смањимо губитке енергије.</w:t>
      </w: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Губитке топлотне енергије у стану имамо на крововима, зидовима, прозорима, подрумима, а такође губитке топлоте имамо и када проветравамо просторије.</w:t>
      </w:r>
    </w:p>
    <w:p w:rsidR="00FF49CC" w:rsidRPr="00FF49CC" w:rsidRDefault="00FF49CC" w:rsidP="00FF49CC">
      <w:pPr>
        <w:spacing w:line="360" w:lineRule="atLeast"/>
        <w:textAlignment w:val="baseline"/>
        <w:rPr>
          <w:rFonts w:ascii="Georgia" w:hAnsi="Georgia"/>
          <w:color w:val="333333"/>
          <w:lang w:val="sr-Cyrl-CS" w:eastAsia="sr-Cyrl-CS"/>
        </w:rPr>
      </w:pPr>
      <w:r>
        <w:rPr>
          <w:rFonts w:ascii="Georgia" w:hAnsi="Georgia"/>
          <w:noProof/>
          <w:color w:val="743399"/>
          <w:bdr w:val="none" w:sz="0" w:space="0" w:color="auto" w:frame="1"/>
          <w:lang w:val="sr-Cyrl-CS" w:eastAsia="sr-Cyrl-CS"/>
        </w:rPr>
        <w:drawing>
          <wp:inline distT="0" distB="0" distL="0" distR="0">
            <wp:extent cx="2857500" cy="2800350"/>
            <wp:effectExtent l="19050" t="0" r="0" b="0"/>
            <wp:docPr id="1" name="Picture 1" descr="gubljenje_energije_kuc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bljenje_energije_kuca">
                      <a:hlinkClick r:id="rId6"/>
                    </pic:cNvPr>
                    <pic:cNvPicPr>
                      <a:picLocks noChangeAspect="1" noChangeArrowheads="1"/>
                    </pic:cNvPicPr>
                  </pic:nvPicPr>
                  <pic:blipFill>
                    <a:blip r:embed="rId7" cstate="print"/>
                    <a:srcRect/>
                    <a:stretch>
                      <a:fillRect/>
                    </a:stretch>
                  </pic:blipFill>
                  <pic:spPr bwMode="auto">
                    <a:xfrm>
                      <a:off x="0" y="0"/>
                      <a:ext cx="2857500" cy="2800350"/>
                    </a:xfrm>
                    <a:prstGeom prst="rect">
                      <a:avLst/>
                    </a:prstGeom>
                    <a:noFill/>
                    <a:ln w="9525">
                      <a:noFill/>
                      <a:miter lim="800000"/>
                      <a:headEnd/>
                      <a:tailEnd/>
                    </a:ln>
                  </pic:spPr>
                </pic:pic>
              </a:graphicData>
            </a:graphic>
          </wp:inline>
        </w:drawing>
      </w: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Енергетска криза нас је навела да рационално користимо енергију, штедимо постојећу и да трагамо за новим изворима енергије. Велике наде се полажу на обновљиве изворе енергије као што су Сунце, ветар и вода.</w:t>
      </w: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Да у стану буде једнака топлота и у току зиме и у току лета, се постиже изоловањем зидова и то са свих страна као и са крова.</w:t>
      </w: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За изолацију стамбених зграда се користе  стаклена вуна, перлит, стиропор, стакло, плута, трска и они су слаби проводници топлоте.</w:t>
      </w:r>
    </w:p>
    <w:p w:rsidR="00FF49CC" w:rsidRPr="00FF49CC" w:rsidRDefault="00FF49CC" w:rsidP="00FF49CC">
      <w:pPr>
        <w:spacing w:line="360" w:lineRule="atLeast"/>
        <w:jc w:val="center"/>
        <w:textAlignment w:val="baseline"/>
        <w:rPr>
          <w:rFonts w:ascii="Georgia" w:hAnsi="Georgia"/>
          <w:color w:val="333333"/>
          <w:lang w:val="sr-Cyrl-CS" w:eastAsia="sr-Cyrl-CS"/>
        </w:rPr>
      </w:pPr>
      <w:r>
        <w:rPr>
          <w:rFonts w:ascii="Georgia" w:hAnsi="Georgia"/>
          <w:noProof/>
          <w:color w:val="743399"/>
          <w:bdr w:val="none" w:sz="0" w:space="0" w:color="auto" w:frame="1"/>
          <w:lang w:val="sr-Cyrl-CS" w:eastAsia="sr-Cyrl-CS"/>
        </w:rPr>
        <w:drawing>
          <wp:inline distT="0" distB="0" distL="0" distR="0">
            <wp:extent cx="2857500" cy="1905000"/>
            <wp:effectExtent l="19050" t="0" r="0" b="0"/>
            <wp:docPr id="2" name="Picture 2" descr="izolacioni materijal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zolacioni materijali">
                      <a:hlinkClick r:id="rId8"/>
                    </pic:cNvPr>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FF49CC" w:rsidRPr="00FF49CC" w:rsidRDefault="00FF49CC" w:rsidP="00FF49CC">
      <w:pPr>
        <w:spacing w:after="360" w:line="360" w:lineRule="atLeast"/>
        <w:textAlignment w:val="baseline"/>
        <w:rPr>
          <w:rFonts w:ascii="Georgia" w:hAnsi="Georgia"/>
          <w:color w:val="333333"/>
          <w:lang w:val="sr-Cyrl-CS" w:eastAsia="sr-Cyrl-CS"/>
        </w:rPr>
      </w:pPr>
      <w:r w:rsidRPr="00FF49CC">
        <w:rPr>
          <w:rFonts w:ascii="Georgia" w:hAnsi="Georgia"/>
          <w:color w:val="333333"/>
          <w:lang w:val="sr-Cyrl-CS" w:eastAsia="sr-Cyrl-CS"/>
        </w:rPr>
        <w:t>Изолација зидова:</w:t>
      </w:r>
    </w:p>
    <w:p w:rsidR="00FF49CC" w:rsidRDefault="00FF49CC" w:rsidP="00FF49CC">
      <w:pPr>
        <w:spacing w:line="360" w:lineRule="atLeast"/>
        <w:textAlignment w:val="baseline"/>
        <w:rPr>
          <w:rFonts w:ascii="Georgia" w:hAnsi="Georgia"/>
          <w:color w:val="333333"/>
          <w:lang w:val="en-US" w:eastAsia="sr-Cyrl-CS"/>
        </w:rPr>
      </w:pPr>
      <w:r>
        <w:rPr>
          <w:rFonts w:ascii="Georgia" w:hAnsi="Georgia"/>
          <w:noProof/>
          <w:color w:val="0000FF"/>
          <w:bdr w:val="none" w:sz="0" w:space="0" w:color="auto" w:frame="1"/>
          <w:lang w:val="sr-Cyrl-CS" w:eastAsia="sr-Cyrl-CS"/>
        </w:rPr>
        <w:lastRenderedPageBreak/>
        <w:drawing>
          <wp:inline distT="0" distB="0" distL="0" distR="0">
            <wp:extent cx="1990725" cy="1990725"/>
            <wp:effectExtent l="19050" t="0" r="9525" b="0"/>
            <wp:docPr id="3" name="Picture 3" descr="https://ucimotehnicko.files.wordpress.com/2013/01/izolacija-zidova-3.jpg?w=209&amp;h=209&amp;crop=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cimotehnicko.files.wordpress.com/2013/01/izolacija-zidova-3.jpg?w=209&amp;h=209&amp;crop=1">
                      <a:hlinkClick r:id="rId10"/>
                    </pic:cNvPr>
                    <pic:cNvPicPr>
                      <a:picLocks noChangeAspect="1" noChangeArrowheads="1"/>
                    </pic:cNvPicPr>
                  </pic:nvPicPr>
                  <pic:blipFill>
                    <a:blip r:embed="rId11" cstate="print"/>
                    <a:srcRect/>
                    <a:stretch>
                      <a:fillRect/>
                    </a:stretch>
                  </pic:blipFill>
                  <pic:spPr bwMode="auto">
                    <a:xfrm>
                      <a:off x="0" y="0"/>
                      <a:ext cx="1990725" cy="1990725"/>
                    </a:xfrm>
                    <a:prstGeom prst="rect">
                      <a:avLst/>
                    </a:prstGeom>
                    <a:noFill/>
                    <a:ln w="9525">
                      <a:noFill/>
                      <a:miter lim="800000"/>
                      <a:headEnd/>
                      <a:tailEnd/>
                    </a:ln>
                  </pic:spPr>
                </pic:pic>
              </a:graphicData>
            </a:graphic>
          </wp:inline>
        </w:drawing>
      </w:r>
      <w:r>
        <w:rPr>
          <w:rFonts w:ascii="Georgia" w:hAnsi="Georgia"/>
          <w:noProof/>
          <w:color w:val="0000FF"/>
          <w:bdr w:val="none" w:sz="0" w:space="0" w:color="auto" w:frame="1"/>
          <w:lang w:val="sr-Cyrl-CS" w:eastAsia="sr-Cyrl-CS"/>
        </w:rPr>
        <w:drawing>
          <wp:inline distT="0" distB="0" distL="0" distR="0">
            <wp:extent cx="1990725" cy="1990725"/>
            <wp:effectExtent l="19050" t="0" r="9525" b="0"/>
            <wp:docPr id="16" name="Picture 4" descr="https://ucimotehnicko.files.wordpress.com/2013/01/izolacija-zidova-2.jpg?w=209&amp;h=209&amp;crop=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cimotehnicko.files.wordpress.com/2013/01/izolacija-zidova-2.jpg?w=209&amp;h=209&amp;crop=1">
                      <a:hlinkClick r:id="rId12"/>
                    </pic:cNvPr>
                    <pic:cNvPicPr>
                      <a:picLocks noChangeAspect="1" noChangeArrowheads="1"/>
                    </pic:cNvPicPr>
                  </pic:nvPicPr>
                  <pic:blipFill>
                    <a:blip r:embed="rId13" cstate="print"/>
                    <a:srcRect/>
                    <a:stretch>
                      <a:fillRect/>
                    </a:stretch>
                  </pic:blipFill>
                  <pic:spPr bwMode="auto">
                    <a:xfrm>
                      <a:off x="0" y="0"/>
                      <a:ext cx="1990725" cy="1990725"/>
                    </a:xfrm>
                    <a:prstGeom prst="rect">
                      <a:avLst/>
                    </a:prstGeom>
                    <a:noFill/>
                    <a:ln w="9525">
                      <a:noFill/>
                      <a:miter lim="800000"/>
                      <a:headEnd/>
                      <a:tailEnd/>
                    </a:ln>
                  </pic:spPr>
                </pic:pic>
              </a:graphicData>
            </a:graphic>
          </wp:inline>
        </w:drawing>
      </w:r>
      <w:r>
        <w:rPr>
          <w:rFonts w:ascii="Georgia" w:hAnsi="Georgia"/>
          <w:noProof/>
          <w:color w:val="0000FF"/>
          <w:bdr w:val="none" w:sz="0" w:space="0" w:color="auto" w:frame="1"/>
          <w:lang w:val="sr-Cyrl-CS" w:eastAsia="sr-Cyrl-CS"/>
        </w:rPr>
        <w:drawing>
          <wp:inline distT="0" distB="0" distL="0" distR="0">
            <wp:extent cx="1990725" cy="1990725"/>
            <wp:effectExtent l="19050" t="0" r="9525" b="0"/>
            <wp:docPr id="17" name="Picture 5" descr="https://ucimotehnicko.files.wordpress.com/2013/01/izolacija-staklenom-vunom.jpg?w=209&amp;h=209&amp;crop=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cimotehnicko.files.wordpress.com/2013/01/izolacija-staklenom-vunom.jpg?w=209&amp;h=209&amp;crop=1">
                      <a:hlinkClick r:id="rId14"/>
                    </pic:cNvPr>
                    <pic:cNvPicPr>
                      <a:picLocks noChangeAspect="1" noChangeArrowheads="1"/>
                    </pic:cNvPicPr>
                  </pic:nvPicPr>
                  <pic:blipFill>
                    <a:blip r:embed="rId15" cstate="print"/>
                    <a:srcRect/>
                    <a:stretch>
                      <a:fillRect/>
                    </a:stretch>
                  </pic:blipFill>
                  <pic:spPr bwMode="auto">
                    <a:xfrm>
                      <a:off x="0" y="0"/>
                      <a:ext cx="1990725" cy="1990725"/>
                    </a:xfrm>
                    <a:prstGeom prst="rect">
                      <a:avLst/>
                    </a:prstGeom>
                    <a:noFill/>
                    <a:ln w="9525">
                      <a:noFill/>
                      <a:miter lim="800000"/>
                      <a:headEnd/>
                      <a:tailEnd/>
                    </a:ln>
                  </pic:spPr>
                </pic:pic>
              </a:graphicData>
            </a:graphic>
          </wp:inline>
        </w:drawing>
      </w:r>
    </w:p>
    <w:p w:rsidR="00FF49CC" w:rsidRPr="00FF49CC" w:rsidRDefault="00FF49CC" w:rsidP="00FF49CC">
      <w:pPr>
        <w:spacing w:line="360" w:lineRule="atLeast"/>
        <w:textAlignment w:val="baseline"/>
        <w:rPr>
          <w:rFonts w:ascii="Georgia" w:hAnsi="Georgia"/>
          <w:color w:val="333333"/>
          <w:lang w:val="en-US" w:eastAsia="sr-Cyrl-CS"/>
        </w:rPr>
      </w:pPr>
    </w:p>
    <w:p w:rsidR="00FF49CC" w:rsidRPr="00FF49CC" w:rsidRDefault="00FF49CC" w:rsidP="00FF49CC">
      <w:pPr>
        <w:spacing w:line="360" w:lineRule="atLeast"/>
        <w:textAlignment w:val="baseline"/>
        <w:rPr>
          <w:rFonts w:ascii="Georgia" w:hAnsi="Georgia"/>
          <w:color w:val="333333"/>
          <w:lang w:val="sr-Cyrl-CS" w:eastAsia="sr-Cyrl-CS"/>
        </w:rPr>
      </w:pPr>
      <w:r>
        <w:rPr>
          <w:rFonts w:ascii="Georgia" w:hAnsi="Georgia"/>
          <w:noProof/>
          <w:color w:val="743399"/>
          <w:bdr w:val="none" w:sz="0" w:space="0" w:color="auto" w:frame="1"/>
          <w:lang w:val="sr-Cyrl-CS" w:eastAsia="sr-Cyrl-CS"/>
        </w:rPr>
        <w:drawing>
          <wp:inline distT="0" distB="0" distL="0" distR="0">
            <wp:extent cx="2143125" cy="1752600"/>
            <wp:effectExtent l="19050" t="0" r="9525" b="0"/>
            <wp:docPr id="20" name="Picture 6" descr="izolacija-od-trsk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zolacija-od-trske">
                      <a:hlinkClick r:id="rId16"/>
                    </pic:cNvPr>
                    <pic:cNvPicPr>
                      <a:picLocks noChangeAspect="1" noChangeArrowheads="1"/>
                    </pic:cNvPicPr>
                  </pic:nvPicPr>
                  <pic:blipFill>
                    <a:blip r:embed="rId17" cstate="print"/>
                    <a:srcRect/>
                    <a:stretch>
                      <a:fillRect/>
                    </a:stretch>
                  </pic:blipFill>
                  <pic:spPr bwMode="auto">
                    <a:xfrm>
                      <a:off x="0" y="0"/>
                      <a:ext cx="2143125" cy="1752600"/>
                    </a:xfrm>
                    <a:prstGeom prst="rect">
                      <a:avLst/>
                    </a:prstGeom>
                    <a:noFill/>
                    <a:ln w="9525">
                      <a:noFill/>
                      <a:miter lim="800000"/>
                      <a:headEnd/>
                      <a:tailEnd/>
                    </a:ln>
                  </pic:spPr>
                </pic:pic>
              </a:graphicData>
            </a:graphic>
          </wp:inline>
        </w:drawing>
      </w:r>
    </w:p>
    <w:p w:rsidR="00FF49CC" w:rsidRPr="00FF49CC" w:rsidRDefault="00FF49CC" w:rsidP="00FF49CC">
      <w:pPr>
        <w:spacing w:line="360" w:lineRule="atLeast"/>
        <w:textAlignment w:val="baseline"/>
        <w:rPr>
          <w:rFonts w:ascii="Georgia" w:hAnsi="Georgia"/>
          <w:color w:val="333333"/>
          <w:lang w:val="sr-Cyrl-CS" w:eastAsia="sr-Cyrl-CS"/>
        </w:rPr>
      </w:pPr>
    </w:p>
    <w:p w:rsidR="00FF49CC" w:rsidRPr="00FF49CC" w:rsidRDefault="00FF49CC" w:rsidP="00FF49CC">
      <w:pPr>
        <w:spacing w:line="360" w:lineRule="atLeast"/>
        <w:textAlignment w:val="baseline"/>
        <w:rPr>
          <w:rFonts w:ascii="Georgia" w:hAnsi="Georgia"/>
          <w:color w:val="333333"/>
          <w:lang w:val="sr-Cyrl-CS" w:eastAsia="sr-Cyrl-CS"/>
        </w:rPr>
      </w:pPr>
      <w:r w:rsidRPr="00FF49CC">
        <w:rPr>
          <w:rFonts w:ascii="Georgia" w:hAnsi="Georgia"/>
          <w:color w:val="333333"/>
          <w:lang w:val="sr-Cyrl-CS" w:eastAsia="sr-Cyrl-CS"/>
        </w:rPr>
        <w:t> Изолација зидова стиропором:</w:t>
      </w:r>
    </w:p>
    <w:p w:rsidR="00FF49CC" w:rsidRPr="00FF49CC" w:rsidRDefault="00FF49CC" w:rsidP="00FF49CC">
      <w:pPr>
        <w:spacing w:after="360" w:line="360" w:lineRule="atLeast"/>
        <w:textAlignment w:val="baseline"/>
        <w:rPr>
          <w:rFonts w:ascii="Georgia" w:hAnsi="Georgia"/>
          <w:color w:val="333333"/>
          <w:lang w:val="sr-Cyrl-CS" w:eastAsia="sr-Cyrl-CS"/>
        </w:rPr>
      </w:pPr>
      <w:r>
        <w:rPr>
          <w:rFonts w:ascii="Georgia" w:hAnsi="Georgia"/>
          <w:noProof/>
          <w:color w:val="333333"/>
          <w:lang w:val="sr-Cyrl-CS" w:eastAsia="sr-Cyrl-CS"/>
        </w:rPr>
        <w:drawing>
          <wp:inline distT="0" distB="0" distL="0" distR="0">
            <wp:extent cx="5715000" cy="1438275"/>
            <wp:effectExtent l="19050" t="0" r="0" b="0"/>
            <wp:docPr id="7" name="Picture 7" descr="https://i0.wp.com/farm5.static.flickr.com/4045/5155898248_5077ce45e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farm5.static.flickr.com/4045/5155898248_5077ce45e6_z.jpg"/>
                    <pic:cNvPicPr>
                      <a:picLocks noChangeAspect="1" noChangeArrowheads="1"/>
                    </pic:cNvPicPr>
                  </pic:nvPicPr>
                  <pic:blipFill>
                    <a:blip r:embed="rId18" cstate="print"/>
                    <a:srcRect/>
                    <a:stretch>
                      <a:fillRect/>
                    </a:stretch>
                  </pic:blipFill>
                  <pic:spPr bwMode="auto">
                    <a:xfrm>
                      <a:off x="0" y="0"/>
                      <a:ext cx="5715000" cy="1438275"/>
                    </a:xfrm>
                    <a:prstGeom prst="rect">
                      <a:avLst/>
                    </a:prstGeom>
                    <a:noFill/>
                    <a:ln w="9525">
                      <a:noFill/>
                      <a:miter lim="800000"/>
                      <a:headEnd/>
                      <a:tailEnd/>
                    </a:ln>
                  </pic:spPr>
                </pic:pic>
              </a:graphicData>
            </a:graphic>
          </wp:inline>
        </w:drawing>
      </w:r>
    </w:p>
    <w:p w:rsidR="00FF49CC" w:rsidRPr="00FF49CC" w:rsidRDefault="00FF49CC" w:rsidP="00FF49CC">
      <w:pPr>
        <w:numPr>
          <w:ilvl w:val="0"/>
          <w:numId w:val="1"/>
        </w:numPr>
        <w:spacing w:line="360" w:lineRule="atLeast"/>
        <w:ind w:left="360"/>
        <w:textAlignment w:val="baseline"/>
        <w:rPr>
          <w:rFonts w:ascii="Georgia" w:hAnsi="Georgia"/>
          <w:color w:val="333333"/>
          <w:lang w:val="sr-Cyrl-CS" w:eastAsia="sr-Cyrl-CS"/>
        </w:rPr>
      </w:pPr>
      <w:r w:rsidRPr="00FF49CC">
        <w:rPr>
          <w:rFonts w:ascii="Georgia" w:hAnsi="Georgia"/>
          <w:color w:val="333333"/>
          <w:lang w:val="sr-Cyrl-CS" w:eastAsia="sr-Cyrl-CS"/>
        </w:rPr>
        <w:t>Пре постављања прве плоче стиропора, при дну поставити и нивелисати угаону лајсну која ће држати правац постављања</w:t>
      </w:r>
    </w:p>
    <w:p w:rsidR="00FF49CC" w:rsidRPr="00FF49CC" w:rsidRDefault="00FF49CC" w:rsidP="00FF49CC">
      <w:pPr>
        <w:numPr>
          <w:ilvl w:val="0"/>
          <w:numId w:val="1"/>
        </w:numPr>
        <w:spacing w:line="360" w:lineRule="atLeast"/>
        <w:ind w:left="360"/>
        <w:textAlignment w:val="baseline"/>
        <w:rPr>
          <w:rFonts w:ascii="Georgia" w:hAnsi="Georgia"/>
          <w:color w:val="333333"/>
          <w:lang w:val="sr-Cyrl-CS" w:eastAsia="sr-Cyrl-CS"/>
        </w:rPr>
      </w:pPr>
      <w:r w:rsidRPr="00FF49CC">
        <w:rPr>
          <w:rFonts w:ascii="Georgia" w:hAnsi="Georgia"/>
          <w:color w:val="333333"/>
          <w:lang w:val="sr-Cyrl-CS" w:eastAsia="sr-Cyrl-CS"/>
        </w:rPr>
        <w:t>Лепак се на плочу наноси дуж ивица са ослонцима и по средини плоче</w:t>
      </w:r>
    </w:p>
    <w:p w:rsidR="00FF49CC" w:rsidRPr="00FF49CC" w:rsidRDefault="00FF49CC" w:rsidP="00FF49CC">
      <w:pPr>
        <w:numPr>
          <w:ilvl w:val="0"/>
          <w:numId w:val="1"/>
        </w:numPr>
        <w:spacing w:line="360" w:lineRule="atLeast"/>
        <w:ind w:left="360"/>
        <w:textAlignment w:val="baseline"/>
        <w:rPr>
          <w:rFonts w:ascii="Georgia" w:hAnsi="Georgia"/>
          <w:color w:val="333333"/>
          <w:lang w:val="sr-Cyrl-CS" w:eastAsia="sr-Cyrl-CS"/>
        </w:rPr>
      </w:pPr>
      <w:r w:rsidRPr="00FF49CC">
        <w:rPr>
          <w:rFonts w:ascii="Georgia" w:hAnsi="Georgia"/>
          <w:color w:val="333333"/>
          <w:lang w:val="sr-Cyrl-CS" w:eastAsia="sr-Cyrl-CS"/>
        </w:rPr>
        <w:t>Плоче стиропора се на зид постављају лепљењем, а затим се учвршћују према шеми типловима</w:t>
      </w:r>
    </w:p>
    <w:p w:rsidR="00FF49CC" w:rsidRPr="00FF49CC" w:rsidRDefault="00FF49CC" w:rsidP="00FF49CC">
      <w:pPr>
        <w:numPr>
          <w:ilvl w:val="0"/>
          <w:numId w:val="1"/>
        </w:numPr>
        <w:spacing w:line="360" w:lineRule="atLeast"/>
        <w:ind w:left="360"/>
        <w:textAlignment w:val="baseline"/>
        <w:rPr>
          <w:rFonts w:ascii="Georgia" w:hAnsi="Georgia"/>
          <w:color w:val="333333"/>
          <w:lang w:val="sr-Cyrl-CS" w:eastAsia="sr-Cyrl-CS"/>
        </w:rPr>
      </w:pPr>
      <w:r w:rsidRPr="00FF49CC">
        <w:rPr>
          <w:rFonts w:ascii="Georgia" w:hAnsi="Georgia"/>
          <w:color w:val="333333"/>
          <w:lang w:val="sr-Cyrl-CS" w:eastAsia="sr-Cyrl-CS"/>
        </w:rPr>
        <w:t>На постављене плоче стиропора, пре постављање мрежице, се наноси први слој лепка</w:t>
      </w:r>
      <w:r>
        <w:rPr>
          <w:rFonts w:ascii="Georgia" w:hAnsi="Georgia"/>
          <w:noProof/>
          <w:color w:val="333333"/>
          <w:lang w:val="sr-Cyrl-CS" w:eastAsia="sr-Cyrl-CS"/>
        </w:rPr>
        <w:drawing>
          <wp:inline distT="0" distB="0" distL="0" distR="0">
            <wp:extent cx="5715000" cy="1438275"/>
            <wp:effectExtent l="19050" t="0" r="0" b="0"/>
            <wp:docPr id="8" name="Picture 8" descr="https://i2.wp.com/farm5.static.flickr.com/4091/5155290537_4ac67a6cac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2.wp.com/farm5.static.flickr.com/4091/5155290537_4ac67a6cac_z.jpg"/>
                    <pic:cNvPicPr>
                      <a:picLocks noChangeAspect="1" noChangeArrowheads="1"/>
                    </pic:cNvPicPr>
                  </pic:nvPicPr>
                  <pic:blipFill>
                    <a:blip r:embed="rId19" cstate="print"/>
                    <a:srcRect/>
                    <a:stretch>
                      <a:fillRect/>
                    </a:stretch>
                  </pic:blipFill>
                  <pic:spPr bwMode="auto">
                    <a:xfrm>
                      <a:off x="0" y="0"/>
                      <a:ext cx="5715000" cy="1438275"/>
                    </a:xfrm>
                    <a:prstGeom prst="rect">
                      <a:avLst/>
                    </a:prstGeom>
                    <a:noFill/>
                    <a:ln w="9525">
                      <a:noFill/>
                      <a:miter lim="800000"/>
                      <a:headEnd/>
                      <a:tailEnd/>
                    </a:ln>
                  </pic:spPr>
                </pic:pic>
              </a:graphicData>
            </a:graphic>
          </wp:inline>
        </w:drawing>
      </w:r>
    </w:p>
    <w:p w:rsidR="00FF49CC" w:rsidRPr="00FF49CC" w:rsidRDefault="00FF49CC" w:rsidP="00FF49CC">
      <w:pPr>
        <w:numPr>
          <w:ilvl w:val="0"/>
          <w:numId w:val="1"/>
        </w:numPr>
        <w:spacing w:line="360" w:lineRule="atLeast"/>
        <w:ind w:left="360"/>
        <w:textAlignment w:val="baseline"/>
        <w:rPr>
          <w:rFonts w:ascii="Georgia" w:hAnsi="Georgia"/>
          <w:color w:val="333333"/>
          <w:lang w:val="sr-Cyrl-CS" w:eastAsia="sr-Cyrl-CS"/>
        </w:rPr>
      </w:pPr>
      <w:r w:rsidRPr="00FF49CC">
        <w:rPr>
          <w:rFonts w:ascii="Georgia" w:hAnsi="Georgia"/>
          <w:color w:val="333333"/>
          <w:lang w:val="sr-Cyrl-CS" w:eastAsia="sr-Cyrl-CS"/>
        </w:rPr>
        <w:t>Мрежа за армирање се поставља у први слој лепка</w:t>
      </w:r>
    </w:p>
    <w:p w:rsidR="00FF49CC" w:rsidRPr="00FF49CC" w:rsidRDefault="00FF49CC" w:rsidP="00FF49CC">
      <w:pPr>
        <w:numPr>
          <w:ilvl w:val="0"/>
          <w:numId w:val="1"/>
        </w:numPr>
        <w:spacing w:line="360" w:lineRule="atLeast"/>
        <w:ind w:left="360"/>
        <w:textAlignment w:val="baseline"/>
        <w:rPr>
          <w:rFonts w:ascii="Georgia" w:hAnsi="Georgia"/>
          <w:color w:val="333333"/>
          <w:lang w:val="sr-Cyrl-CS" w:eastAsia="sr-Cyrl-CS"/>
        </w:rPr>
      </w:pPr>
      <w:r w:rsidRPr="00FF49CC">
        <w:rPr>
          <w:rFonts w:ascii="Georgia" w:hAnsi="Georgia"/>
          <w:color w:val="333333"/>
          <w:lang w:val="sr-Cyrl-CS" w:eastAsia="sr-Cyrl-CS"/>
        </w:rPr>
        <w:t>Преко мрежице се наноси други слој лепка.</w:t>
      </w:r>
    </w:p>
    <w:p w:rsidR="00FF49CC" w:rsidRPr="00FF49CC" w:rsidRDefault="00FF49CC" w:rsidP="00FF49CC">
      <w:pPr>
        <w:numPr>
          <w:ilvl w:val="0"/>
          <w:numId w:val="1"/>
        </w:numPr>
        <w:spacing w:line="360" w:lineRule="atLeast"/>
        <w:ind w:left="360"/>
        <w:textAlignment w:val="baseline"/>
        <w:rPr>
          <w:rFonts w:ascii="Georgia" w:hAnsi="Georgia"/>
          <w:color w:val="333333"/>
          <w:lang w:val="sr-Cyrl-CS" w:eastAsia="sr-Cyrl-CS"/>
        </w:rPr>
      </w:pPr>
      <w:r w:rsidRPr="00FF49CC">
        <w:rPr>
          <w:rFonts w:ascii="Georgia" w:hAnsi="Georgia"/>
          <w:color w:val="333333"/>
          <w:lang w:val="sr-Cyrl-CS" w:eastAsia="sr-Cyrl-CS"/>
        </w:rPr>
        <w:t>Након наношења и сушења лепка, наноси зе завршни слој у гранулацији и боји фасаде по избору инвеститора.</w:t>
      </w:r>
    </w:p>
    <w:p w:rsidR="00FF49CC" w:rsidRPr="00FF49CC" w:rsidRDefault="00FF49CC" w:rsidP="00FF49CC">
      <w:pPr>
        <w:numPr>
          <w:ilvl w:val="0"/>
          <w:numId w:val="1"/>
        </w:numPr>
        <w:spacing w:line="360" w:lineRule="atLeast"/>
        <w:ind w:left="360"/>
        <w:textAlignment w:val="baseline"/>
        <w:rPr>
          <w:rFonts w:ascii="Georgia" w:hAnsi="Georgia"/>
          <w:color w:val="333333"/>
          <w:lang w:val="sr-Cyrl-CS" w:eastAsia="sr-Cyrl-CS"/>
        </w:rPr>
      </w:pPr>
      <w:r w:rsidRPr="00FF49CC">
        <w:rPr>
          <w:rFonts w:ascii="Georgia" w:hAnsi="Georgia"/>
          <w:color w:val="333333"/>
          <w:lang w:val="sr-Cyrl-CS" w:eastAsia="sr-Cyrl-CS"/>
        </w:rPr>
        <w:lastRenderedPageBreak/>
        <w:t>Фасада се може глетовати и онда на крају офарбати жељеном бојом.</w:t>
      </w: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Изолација крова и тавана може се извршити тако што се стиропор или стаклена вуна постављају на кровну конструкцију између рогова. Са горње сстране рогова стављају се даске, са доње стране се ставља PVC фолија, а затим стропор илил стаклена вуна. Преко изолације се ставља још један слој PVC фолије и на крају ламперија  или гипсане плоче.</w:t>
      </w: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Слој изолатора који се поставља на таванску плочу може се заштитити танким слојем  цементне кошуљице.</w:t>
      </w:r>
    </w:p>
    <w:p w:rsidR="00FF49CC" w:rsidRDefault="00FF49CC" w:rsidP="00FF49CC">
      <w:pPr>
        <w:spacing w:line="360" w:lineRule="atLeast"/>
        <w:textAlignment w:val="baseline"/>
        <w:rPr>
          <w:rFonts w:ascii="Georgia" w:hAnsi="Georgia"/>
          <w:color w:val="333333"/>
          <w:lang w:val="en-US" w:eastAsia="sr-Cyrl-CS"/>
        </w:rPr>
      </w:pPr>
      <w:r>
        <w:rPr>
          <w:rFonts w:ascii="Georgia" w:hAnsi="Georgia"/>
          <w:noProof/>
          <w:color w:val="0000FF"/>
          <w:bdr w:val="none" w:sz="0" w:space="0" w:color="auto" w:frame="1"/>
          <w:lang w:val="sr-Cyrl-CS" w:eastAsia="sr-Cyrl-CS"/>
        </w:rPr>
        <w:drawing>
          <wp:inline distT="0" distB="0" distL="0" distR="0">
            <wp:extent cx="2857500" cy="2143125"/>
            <wp:effectExtent l="19050" t="0" r="0" b="0"/>
            <wp:docPr id="9" name="Picture 9" descr="https://ucimotehnicko.files.wordpress.com/2013/01/izolacija-krova.jpg?w=300&amp;h=225&amp;crop=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cimotehnicko.files.wordpress.com/2013/01/izolacija-krova.jpg?w=300&amp;h=225&amp;crop=1">
                      <a:hlinkClick r:id="rId20"/>
                    </pic:cNvPr>
                    <pic:cNvPicPr>
                      <a:picLocks noChangeAspect="1" noChangeArrowheads="1"/>
                    </pic:cNvPicPr>
                  </pic:nvPicPr>
                  <pic:blipFill>
                    <a:blip r:embed="rId2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Georgia" w:hAnsi="Georgia"/>
          <w:noProof/>
          <w:color w:val="0000FF"/>
          <w:bdr w:val="none" w:sz="0" w:space="0" w:color="auto" w:frame="1"/>
          <w:lang w:val="sr-Cyrl-CS" w:eastAsia="sr-Cyrl-CS"/>
        </w:rPr>
        <w:drawing>
          <wp:inline distT="0" distB="0" distL="0" distR="0">
            <wp:extent cx="3162300" cy="2143125"/>
            <wp:effectExtent l="19050" t="0" r="0" b="0"/>
            <wp:docPr id="22" name="Picture 10" descr="https://ucimotehnicko.files.wordpress.com/2013/01/izolacija-krova-2.jpg?w=332&amp;h=225&amp;crop=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cimotehnicko.files.wordpress.com/2013/01/izolacija-krova-2.jpg?w=332&amp;h=225&amp;crop=1">
                      <a:hlinkClick r:id="rId22"/>
                    </pic:cNvPr>
                    <pic:cNvPicPr>
                      <a:picLocks noChangeAspect="1" noChangeArrowheads="1"/>
                    </pic:cNvPicPr>
                  </pic:nvPicPr>
                  <pic:blipFill>
                    <a:blip r:embed="rId23" cstate="print"/>
                    <a:srcRect/>
                    <a:stretch>
                      <a:fillRect/>
                    </a:stretch>
                  </pic:blipFill>
                  <pic:spPr bwMode="auto">
                    <a:xfrm>
                      <a:off x="0" y="0"/>
                      <a:ext cx="3162300" cy="2143125"/>
                    </a:xfrm>
                    <a:prstGeom prst="rect">
                      <a:avLst/>
                    </a:prstGeom>
                    <a:noFill/>
                    <a:ln w="9525">
                      <a:noFill/>
                      <a:miter lim="800000"/>
                      <a:headEnd/>
                      <a:tailEnd/>
                    </a:ln>
                  </pic:spPr>
                </pic:pic>
              </a:graphicData>
            </a:graphic>
          </wp:inline>
        </w:drawing>
      </w:r>
    </w:p>
    <w:p w:rsidR="00FF49CC" w:rsidRPr="00FF49CC" w:rsidRDefault="00FF49CC" w:rsidP="00FF49CC">
      <w:pPr>
        <w:spacing w:line="360" w:lineRule="atLeast"/>
        <w:textAlignment w:val="baseline"/>
        <w:rPr>
          <w:rFonts w:ascii="Georgia" w:hAnsi="Georgia"/>
          <w:color w:val="333333"/>
          <w:lang w:val="en-US" w:eastAsia="sr-Cyrl-CS"/>
        </w:rPr>
      </w:pPr>
    </w:p>
    <w:p w:rsidR="00FF49CC" w:rsidRPr="00FF49CC" w:rsidRDefault="00FF49CC" w:rsidP="00FF49CC">
      <w:pPr>
        <w:spacing w:line="360" w:lineRule="atLeast"/>
        <w:textAlignment w:val="baseline"/>
        <w:rPr>
          <w:rFonts w:ascii="Georgia" w:hAnsi="Georgia"/>
          <w:color w:val="333333"/>
          <w:lang w:val="sr-Cyrl-CS" w:eastAsia="sr-Cyrl-CS"/>
        </w:rPr>
      </w:pPr>
      <w:r>
        <w:rPr>
          <w:rFonts w:ascii="Georgia" w:hAnsi="Georgia"/>
          <w:noProof/>
          <w:color w:val="333333"/>
          <w:lang w:val="sr-Cyrl-CS" w:eastAsia="sr-Cyrl-CS"/>
        </w:rPr>
        <w:drawing>
          <wp:inline distT="0" distB="0" distL="0" distR="0">
            <wp:extent cx="2914650" cy="1562100"/>
            <wp:effectExtent l="19050" t="0" r="0" b="0"/>
            <wp:docPr id="21" name="Picture 11" descr="https://encrypted-tbn1.gstatic.com/images?q=tbn:ANd9GcQlNwdVvLZUA9X9Y7t5VLreXGU1eATnJgpawtsiODbH1CXwTv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QlNwdVvLZUA9X9Y7t5VLreXGU1eATnJgpawtsiODbH1CXwTvX4"/>
                    <pic:cNvPicPr>
                      <a:picLocks noChangeAspect="1" noChangeArrowheads="1"/>
                    </pic:cNvPicPr>
                  </pic:nvPicPr>
                  <pic:blipFill>
                    <a:blip r:embed="rId24" cstate="print"/>
                    <a:srcRect/>
                    <a:stretch>
                      <a:fillRect/>
                    </a:stretch>
                  </pic:blipFill>
                  <pic:spPr bwMode="auto">
                    <a:xfrm>
                      <a:off x="0" y="0"/>
                      <a:ext cx="2914650" cy="1562100"/>
                    </a:xfrm>
                    <a:prstGeom prst="rect">
                      <a:avLst/>
                    </a:prstGeom>
                    <a:noFill/>
                    <a:ln w="9525">
                      <a:noFill/>
                      <a:miter lim="800000"/>
                      <a:headEnd/>
                      <a:tailEnd/>
                    </a:ln>
                  </pic:spPr>
                </pic:pic>
              </a:graphicData>
            </a:graphic>
          </wp:inline>
        </w:drawing>
      </w:r>
    </w:p>
    <w:p w:rsidR="00FF49CC" w:rsidRPr="00FF49CC" w:rsidRDefault="00FF49CC" w:rsidP="00FF49CC">
      <w:pPr>
        <w:spacing w:after="360" w:line="360" w:lineRule="atLeast"/>
        <w:textAlignment w:val="baseline"/>
        <w:rPr>
          <w:rFonts w:ascii="Georgia" w:hAnsi="Georgia"/>
          <w:color w:val="333333"/>
          <w:lang w:val="sr-Cyrl-CS" w:eastAsia="sr-Cyrl-CS"/>
        </w:rPr>
      </w:pP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Изолацијом  пода постиже се заштита од хладноће и смањују се топлотни губици. За то се користи минерална вуна или стиропор чија се горња страна заштићује цементном кошуљицом. На цементну кошуљицу се поставља подна облога, паркет или патос. Између минералне вуне и бетонске плоче поставља се хидроизолација.</w:t>
      </w:r>
    </w:p>
    <w:p w:rsidR="00FF49CC" w:rsidRPr="00FF49CC" w:rsidRDefault="00FF49CC" w:rsidP="00FF49CC">
      <w:pPr>
        <w:spacing w:line="360" w:lineRule="atLeast"/>
        <w:textAlignment w:val="baseline"/>
        <w:rPr>
          <w:rFonts w:ascii="Georgia" w:hAnsi="Georgia"/>
          <w:color w:val="333333"/>
          <w:lang w:val="sr-Cyrl-CS" w:eastAsia="sr-Cyrl-CS"/>
        </w:rPr>
      </w:pPr>
      <w:r>
        <w:rPr>
          <w:rFonts w:ascii="Georgia" w:hAnsi="Georgia"/>
          <w:noProof/>
          <w:color w:val="0000FF"/>
          <w:bdr w:val="none" w:sz="0" w:space="0" w:color="auto" w:frame="1"/>
          <w:lang w:val="sr-Cyrl-CS" w:eastAsia="sr-Cyrl-CS"/>
        </w:rPr>
        <w:lastRenderedPageBreak/>
        <w:drawing>
          <wp:inline distT="0" distB="0" distL="0" distR="0">
            <wp:extent cx="2762250" cy="2438400"/>
            <wp:effectExtent l="19050" t="0" r="0" b="0"/>
            <wp:docPr id="12" name="Picture 12" descr="https://ucimotehnicko.files.wordpress.com/2013/01/izolacija-poda.jpg?w=290&amp;h=256&amp;crop=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cimotehnicko.files.wordpress.com/2013/01/izolacija-poda.jpg?w=290&amp;h=256&amp;crop=1">
                      <a:hlinkClick r:id="rId25"/>
                    </pic:cNvPr>
                    <pic:cNvPicPr>
                      <a:picLocks noChangeAspect="1" noChangeArrowheads="1"/>
                    </pic:cNvPicPr>
                  </pic:nvPicPr>
                  <pic:blipFill>
                    <a:blip r:embed="rId26" cstate="print"/>
                    <a:srcRect/>
                    <a:stretch>
                      <a:fillRect/>
                    </a:stretch>
                  </pic:blipFill>
                  <pic:spPr bwMode="auto">
                    <a:xfrm>
                      <a:off x="0" y="0"/>
                      <a:ext cx="2762250" cy="2438400"/>
                    </a:xfrm>
                    <a:prstGeom prst="rect">
                      <a:avLst/>
                    </a:prstGeom>
                    <a:noFill/>
                    <a:ln w="9525">
                      <a:noFill/>
                      <a:miter lim="800000"/>
                      <a:headEnd/>
                      <a:tailEnd/>
                    </a:ln>
                  </pic:spPr>
                </pic:pic>
              </a:graphicData>
            </a:graphic>
          </wp:inline>
        </w:drawing>
      </w:r>
      <w:r>
        <w:rPr>
          <w:rFonts w:ascii="Georgia" w:hAnsi="Georgia"/>
          <w:noProof/>
          <w:color w:val="0000FF"/>
          <w:bdr w:val="none" w:sz="0" w:space="0" w:color="auto" w:frame="1"/>
          <w:lang w:val="sr-Cyrl-CS" w:eastAsia="sr-Cyrl-CS"/>
        </w:rPr>
        <w:drawing>
          <wp:inline distT="0" distB="0" distL="0" distR="0">
            <wp:extent cx="3257550" cy="2438400"/>
            <wp:effectExtent l="19050" t="0" r="0" b="0"/>
            <wp:docPr id="24" name="Picture 13" descr="https://ucimotehnicko.files.wordpress.com/2013/01/izolacija_poda.jpg?w=342&amp;h=256&amp;crop=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cimotehnicko.files.wordpress.com/2013/01/izolacija_poda.jpg?w=342&amp;h=256&amp;crop=1">
                      <a:hlinkClick r:id="rId27"/>
                    </pic:cNvPr>
                    <pic:cNvPicPr>
                      <a:picLocks noChangeAspect="1" noChangeArrowheads="1"/>
                    </pic:cNvPicPr>
                  </pic:nvPicPr>
                  <pic:blipFill>
                    <a:blip r:embed="rId28" cstate="print"/>
                    <a:srcRect/>
                    <a:stretch>
                      <a:fillRect/>
                    </a:stretch>
                  </pic:blipFill>
                  <pic:spPr bwMode="auto">
                    <a:xfrm>
                      <a:off x="0" y="0"/>
                      <a:ext cx="3257550" cy="2438400"/>
                    </a:xfrm>
                    <a:prstGeom prst="rect">
                      <a:avLst/>
                    </a:prstGeom>
                    <a:noFill/>
                    <a:ln w="9525">
                      <a:noFill/>
                      <a:miter lim="800000"/>
                      <a:headEnd/>
                      <a:tailEnd/>
                    </a:ln>
                  </pic:spPr>
                </pic:pic>
              </a:graphicData>
            </a:graphic>
          </wp:inline>
        </w:drawing>
      </w:r>
    </w:p>
    <w:p w:rsidR="00FF49CC" w:rsidRPr="00FF49CC" w:rsidRDefault="00FF49CC" w:rsidP="00FF49CC">
      <w:pPr>
        <w:spacing w:line="360" w:lineRule="atLeast"/>
        <w:textAlignment w:val="baseline"/>
        <w:rPr>
          <w:rFonts w:ascii="Georgia" w:hAnsi="Georgia"/>
          <w:color w:val="333333"/>
          <w:lang w:val="sr-Cyrl-CS" w:eastAsia="sr-Cyrl-CS"/>
        </w:rPr>
      </w:pP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Стакло је добар звучни и топлотни изолатор те се користи  за облагање зидова, степеништа, подова, кровова итд.</w:t>
      </w: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Изолација прозора постиже се уградњом специјалног вакумираног изопан стакла. Губици се могу отклонити додавањем самолепљивих трака по обиму прозорских крила.</w:t>
      </w:r>
    </w:p>
    <w:p w:rsidR="00FF49CC" w:rsidRPr="00FF49CC" w:rsidRDefault="00FF49CC" w:rsidP="00FF49CC">
      <w:pPr>
        <w:spacing w:after="360" w:line="360" w:lineRule="atLeast"/>
        <w:jc w:val="both"/>
        <w:textAlignment w:val="baseline"/>
        <w:rPr>
          <w:rFonts w:ascii="Georgia" w:hAnsi="Georgia"/>
          <w:color w:val="333333"/>
          <w:lang w:val="sr-Cyrl-CS" w:eastAsia="sr-Cyrl-CS"/>
        </w:rPr>
      </w:pPr>
      <w:r>
        <w:rPr>
          <w:rFonts w:ascii="Georgia" w:hAnsi="Georgia"/>
          <w:noProof/>
          <w:color w:val="333333"/>
          <w:lang w:val="sr-Cyrl-CS" w:eastAsia="sr-Cyrl-CS"/>
        </w:rPr>
        <w:drawing>
          <wp:inline distT="0" distB="0" distL="0" distR="0">
            <wp:extent cx="2381250" cy="2295525"/>
            <wp:effectExtent l="19050" t="0" r="0" b="0"/>
            <wp:docPr id="14" name="Picture 14" descr="izopan_stak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zopan_staklo"/>
                    <pic:cNvPicPr>
                      <a:picLocks noChangeAspect="1" noChangeArrowheads="1"/>
                    </pic:cNvPicPr>
                  </pic:nvPicPr>
                  <pic:blipFill>
                    <a:blip r:embed="rId29" cstate="print"/>
                    <a:srcRect/>
                    <a:stretch>
                      <a:fillRect/>
                    </a:stretch>
                  </pic:blipFill>
                  <pic:spPr bwMode="auto">
                    <a:xfrm>
                      <a:off x="0" y="0"/>
                      <a:ext cx="2381250" cy="2295525"/>
                    </a:xfrm>
                    <a:prstGeom prst="rect">
                      <a:avLst/>
                    </a:prstGeom>
                    <a:noFill/>
                    <a:ln w="9525">
                      <a:noFill/>
                      <a:miter lim="800000"/>
                      <a:headEnd/>
                      <a:tailEnd/>
                    </a:ln>
                  </pic:spPr>
                </pic:pic>
              </a:graphicData>
            </a:graphic>
          </wp:inline>
        </w:drawing>
      </w:r>
    </w:p>
    <w:p w:rsidR="00FF49CC" w:rsidRPr="00FF49CC" w:rsidRDefault="00FF49CC" w:rsidP="00FF49CC">
      <w:pPr>
        <w:spacing w:after="360" w:line="360" w:lineRule="atLeast"/>
        <w:textAlignment w:val="baseline"/>
        <w:rPr>
          <w:rFonts w:ascii="Georgia" w:hAnsi="Georgia"/>
          <w:color w:val="333333"/>
          <w:lang w:val="sr-Cyrl-CS" w:eastAsia="sr-Cyrl-CS"/>
        </w:rPr>
      </w:pPr>
      <w:r w:rsidRPr="00FF49CC">
        <w:rPr>
          <w:rFonts w:ascii="Georgia" w:hAnsi="Georgia"/>
          <w:color w:val="333333"/>
          <w:lang w:val="sr-Cyrl-CS" w:eastAsia="sr-Cyrl-CS"/>
        </w:rPr>
        <w:t> </w:t>
      </w: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Положај зграде је један од важних чинилаца који утичу на штедњу енергије. Од оријентације у односу на стране света зависи колико ће просторије у току дана бити осунчане. Пошто осунчање није подједнако потребно свим просторијама, оријентацијом и постављањем зграде мора се обезбедити да најповољније и најдуже продирање Сунчевих зрака буде у просторијама за боравак и спавање. Споредним просторијама ће бити довољно и мало сунца у рано јутро или касно поподне.</w:t>
      </w:r>
    </w:p>
    <w:p w:rsidR="00FF49CC" w:rsidRPr="00FF49CC" w:rsidRDefault="00FF49CC" w:rsidP="00FF49CC">
      <w:pPr>
        <w:spacing w:after="360" w:line="360" w:lineRule="atLeast"/>
        <w:jc w:val="center"/>
        <w:textAlignment w:val="baseline"/>
        <w:rPr>
          <w:rFonts w:ascii="Georgia" w:hAnsi="Georgia"/>
          <w:color w:val="333333"/>
          <w:lang w:val="sr-Cyrl-CS" w:eastAsia="sr-Cyrl-CS"/>
        </w:rPr>
      </w:pPr>
      <w:r>
        <w:rPr>
          <w:rFonts w:ascii="Georgia" w:hAnsi="Georgia"/>
          <w:noProof/>
          <w:color w:val="333333"/>
          <w:lang w:val="sr-Cyrl-CS" w:eastAsia="sr-Cyrl-CS"/>
        </w:rPr>
        <w:lastRenderedPageBreak/>
        <w:drawing>
          <wp:inline distT="0" distB="0" distL="0" distR="0">
            <wp:extent cx="4295775" cy="1933575"/>
            <wp:effectExtent l="19050" t="0" r="9525" b="0"/>
            <wp:docPr id="15" name="Picture 15" descr="https://encrypted-tbn2.gstatic.com/images?q=tbn:ANd9GcRh0HWkVfCgo6DERoOBp_KOsfhQwkd5i85ASVI8ZiUlRIW8OB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h0HWkVfCgo6DERoOBp_KOsfhQwkd5i85ASVI8ZiUlRIW8OBaH"/>
                    <pic:cNvPicPr>
                      <a:picLocks noChangeAspect="1" noChangeArrowheads="1"/>
                    </pic:cNvPicPr>
                  </pic:nvPicPr>
                  <pic:blipFill>
                    <a:blip r:embed="rId30" cstate="print"/>
                    <a:srcRect/>
                    <a:stretch>
                      <a:fillRect/>
                    </a:stretch>
                  </pic:blipFill>
                  <pic:spPr bwMode="auto">
                    <a:xfrm>
                      <a:off x="0" y="0"/>
                      <a:ext cx="4295775" cy="1933575"/>
                    </a:xfrm>
                    <a:prstGeom prst="rect">
                      <a:avLst/>
                    </a:prstGeom>
                    <a:noFill/>
                    <a:ln w="9525">
                      <a:noFill/>
                      <a:miter lim="800000"/>
                      <a:headEnd/>
                      <a:tailEnd/>
                    </a:ln>
                  </pic:spPr>
                </pic:pic>
              </a:graphicData>
            </a:graphic>
          </wp:inline>
        </w:drawing>
      </w:r>
    </w:p>
    <w:p w:rsidR="00FF49CC" w:rsidRPr="00FF49CC" w:rsidRDefault="00FF49CC" w:rsidP="00FF49CC">
      <w:pPr>
        <w:spacing w:line="360" w:lineRule="atLeast"/>
        <w:textAlignment w:val="baseline"/>
        <w:rPr>
          <w:rFonts w:ascii="Georgia" w:hAnsi="Georgia"/>
          <w:color w:val="333333"/>
          <w:lang w:val="sr-Cyrl-CS" w:eastAsia="sr-Cyrl-CS"/>
        </w:rPr>
      </w:pPr>
      <w:r w:rsidRPr="00FF49CC">
        <w:rPr>
          <w:rFonts w:ascii="Georgia" w:hAnsi="Georgia"/>
          <w:b/>
          <w:bCs/>
          <w:color w:val="333333"/>
          <w:bdr w:val="none" w:sz="0" w:space="0" w:color="auto" w:frame="1"/>
          <w:lang w:val="sr-Cyrl-CS" w:eastAsia="sr-Cyrl-CS"/>
        </w:rPr>
        <w:t> </w:t>
      </w:r>
      <w:r w:rsidRPr="00FF49CC">
        <w:rPr>
          <w:rFonts w:ascii="Georgia" w:hAnsi="Georgia"/>
          <w:color w:val="333333"/>
          <w:lang w:val="sr-Cyrl-CS" w:eastAsia="sr-Cyrl-CS"/>
        </w:rPr>
        <w:t>У грађевинарству се применом савремених достигнућа из области коришћења сунчеве енергије може уштедети доста енергије, ако се води рачуна о:</w:t>
      </w:r>
    </w:p>
    <w:p w:rsidR="00FF49CC" w:rsidRPr="00FF49CC" w:rsidRDefault="00FF49CC" w:rsidP="00FF49CC">
      <w:pPr>
        <w:spacing w:after="360" w:line="360" w:lineRule="atLeast"/>
        <w:textAlignment w:val="baseline"/>
        <w:rPr>
          <w:rFonts w:ascii="Georgia" w:hAnsi="Georgia"/>
          <w:color w:val="333333"/>
          <w:lang w:val="sr-Cyrl-CS" w:eastAsia="sr-Cyrl-CS"/>
        </w:rPr>
      </w:pPr>
      <w:r w:rsidRPr="00FF49CC">
        <w:rPr>
          <w:rFonts w:ascii="Georgia" w:hAnsi="Georgia"/>
          <w:color w:val="333333"/>
          <w:lang w:val="sr-Cyrl-CS" w:eastAsia="sr-Cyrl-CS"/>
        </w:rPr>
        <w:t>-положају зграде у односу на Сунце,</w:t>
      </w:r>
    </w:p>
    <w:p w:rsidR="00FF49CC" w:rsidRPr="00FF49CC" w:rsidRDefault="00FF49CC" w:rsidP="00FF49CC">
      <w:pPr>
        <w:spacing w:after="360" w:line="360" w:lineRule="atLeast"/>
        <w:textAlignment w:val="baseline"/>
        <w:rPr>
          <w:rFonts w:ascii="Georgia" w:hAnsi="Georgia"/>
          <w:color w:val="333333"/>
          <w:lang w:val="sr-Cyrl-CS" w:eastAsia="sr-Cyrl-CS"/>
        </w:rPr>
      </w:pPr>
      <w:r w:rsidRPr="00FF49CC">
        <w:rPr>
          <w:rFonts w:ascii="Georgia" w:hAnsi="Georgia"/>
          <w:color w:val="333333"/>
          <w:lang w:val="sr-Cyrl-CS" w:eastAsia="sr-Cyrl-CS"/>
        </w:rPr>
        <w:t>-облику зграде,</w:t>
      </w:r>
    </w:p>
    <w:p w:rsidR="00FF49CC" w:rsidRPr="00FF49CC" w:rsidRDefault="00FF49CC" w:rsidP="00FF49CC">
      <w:pPr>
        <w:spacing w:after="360" w:line="360" w:lineRule="atLeast"/>
        <w:textAlignment w:val="baseline"/>
        <w:rPr>
          <w:rFonts w:ascii="Georgia" w:hAnsi="Georgia"/>
          <w:color w:val="333333"/>
          <w:lang w:val="sr-Cyrl-CS" w:eastAsia="sr-Cyrl-CS"/>
        </w:rPr>
      </w:pPr>
      <w:r w:rsidRPr="00FF49CC">
        <w:rPr>
          <w:rFonts w:ascii="Georgia" w:hAnsi="Georgia"/>
          <w:color w:val="333333"/>
          <w:lang w:val="sr-Cyrl-CS" w:eastAsia="sr-Cyrl-CS"/>
        </w:rPr>
        <w:t>-околини зграде,</w:t>
      </w:r>
    </w:p>
    <w:p w:rsidR="00FF49CC" w:rsidRPr="00FF49CC" w:rsidRDefault="00FF49CC" w:rsidP="00FF49CC">
      <w:pPr>
        <w:spacing w:after="360" w:line="360" w:lineRule="atLeast"/>
        <w:textAlignment w:val="baseline"/>
        <w:rPr>
          <w:rFonts w:ascii="Georgia" w:hAnsi="Georgia"/>
          <w:color w:val="333333"/>
          <w:lang w:val="sr-Cyrl-CS" w:eastAsia="sr-Cyrl-CS"/>
        </w:rPr>
      </w:pPr>
      <w:r w:rsidRPr="00FF49CC">
        <w:rPr>
          <w:rFonts w:ascii="Georgia" w:hAnsi="Georgia"/>
          <w:color w:val="333333"/>
          <w:lang w:val="sr-Cyrl-CS" w:eastAsia="sr-Cyrl-CS"/>
        </w:rPr>
        <w:t>-уградњи соларних колектора.</w:t>
      </w:r>
    </w:p>
    <w:p w:rsidR="00FF49CC" w:rsidRPr="00FF49CC" w:rsidRDefault="00FF49CC" w:rsidP="00FF49CC">
      <w:pPr>
        <w:spacing w:after="360" w:line="360" w:lineRule="atLeast"/>
        <w:jc w:val="both"/>
        <w:textAlignment w:val="baseline"/>
        <w:rPr>
          <w:rFonts w:ascii="Georgia" w:hAnsi="Georgia"/>
          <w:color w:val="333333"/>
          <w:lang w:val="sr-Cyrl-CS" w:eastAsia="sr-Cyrl-CS"/>
        </w:rPr>
      </w:pPr>
      <w:r w:rsidRPr="00FF49CC">
        <w:rPr>
          <w:rFonts w:ascii="Georgia" w:hAnsi="Georgia"/>
          <w:color w:val="333333"/>
          <w:lang w:val="sr-Cyrl-CS" w:eastAsia="sr-Cyrl-CS"/>
        </w:rPr>
        <w:t>Савремено коришћење соларне енергије своди се  на уградњу колектора који се стављају на кровове кућа, а помоћу којих се загрејава вода коју користимо као топлу воду и користимо ту топлу воду за грејање. Често се уграђују и пумпе које обезбеђују циркулацију воде.</w:t>
      </w:r>
    </w:p>
    <w:p w:rsidR="00867AF1" w:rsidRDefault="00867AF1"/>
    <w:sectPr w:rsidR="00867AF1" w:rsidSect="00FF49CC">
      <w:pgSz w:w="11906" w:h="16838"/>
      <w:pgMar w:top="270" w:right="296" w:bottom="144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85C2E"/>
    <w:multiLevelType w:val="multilevel"/>
    <w:tmpl w:val="850A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9CC"/>
    <w:rsid w:val="00152DC8"/>
    <w:rsid w:val="001636E8"/>
    <w:rsid w:val="00165C0F"/>
    <w:rsid w:val="005159A5"/>
    <w:rsid w:val="00867AF1"/>
    <w:rsid w:val="00A74EBA"/>
    <w:rsid w:val="00B83538"/>
    <w:rsid w:val="00C53993"/>
    <w:rsid w:val="00C67205"/>
    <w:rsid w:val="00E80F8E"/>
    <w:rsid w:val="00FF49CC"/>
    <w:rsid w:val="00FF4FD0"/>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0F"/>
    <w:rPr>
      <w:sz w:val="24"/>
      <w:szCs w:val="24"/>
      <w:lang w:val="hr-HR" w:eastAsia="en-US"/>
    </w:rPr>
  </w:style>
  <w:style w:type="paragraph" w:styleId="Heading1">
    <w:name w:val="heading 1"/>
    <w:basedOn w:val="Normal"/>
    <w:next w:val="Normal"/>
    <w:link w:val="Heading1Char"/>
    <w:uiPriority w:val="9"/>
    <w:qFormat/>
    <w:rsid w:val="005159A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159A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165C0F"/>
    <w:pPr>
      <w:keepNext/>
      <w:outlineLvl w:val="2"/>
    </w:pPr>
    <w:rPr>
      <w:rFonts w:eastAsiaTheme="majorEastAsia" w:cstheme="majorBidi"/>
      <w:sz w:val="32"/>
      <w:lang w:val="sr-Cyrl-CS"/>
    </w:rPr>
  </w:style>
  <w:style w:type="paragraph" w:styleId="Heading4">
    <w:name w:val="heading 4"/>
    <w:basedOn w:val="Normal"/>
    <w:next w:val="Normal"/>
    <w:link w:val="Heading4Char"/>
    <w:uiPriority w:val="9"/>
    <w:semiHidden/>
    <w:unhideWhenUsed/>
    <w:qFormat/>
    <w:rsid w:val="005159A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159A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5159A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5159A5"/>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5159A5"/>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5159A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A5"/>
    <w:rPr>
      <w:rFonts w:asciiTheme="majorHAnsi" w:eastAsiaTheme="majorEastAsia" w:hAnsiTheme="majorHAnsi" w:cstheme="majorBidi"/>
      <w:b/>
      <w:bCs/>
      <w:kern w:val="32"/>
      <w:sz w:val="32"/>
      <w:szCs w:val="32"/>
      <w:lang w:val="hr-HR" w:eastAsia="en-US"/>
    </w:rPr>
  </w:style>
  <w:style w:type="character" w:customStyle="1" w:styleId="Heading2Char">
    <w:name w:val="Heading 2 Char"/>
    <w:basedOn w:val="DefaultParagraphFont"/>
    <w:link w:val="Heading2"/>
    <w:uiPriority w:val="9"/>
    <w:rsid w:val="005159A5"/>
    <w:rPr>
      <w:rFonts w:asciiTheme="majorHAnsi" w:eastAsiaTheme="majorEastAsia" w:hAnsiTheme="majorHAnsi" w:cstheme="majorBidi"/>
      <w:b/>
      <w:bCs/>
      <w:i/>
      <w:iCs/>
      <w:sz w:val="28"/>
      <w:szCs w:val="28"/>
      <w:lang w:val="hr-HR" w:eastAsia="en-US"/>
    </w:rPr>
  </w:style>
  <w:style w:type="character" w:customStyle="1" w:styleId="Heading3Char">
    <w:name w:val="Heading 3 Char"/>
    <w:basedOn w:val="DefaultParagraphFont"/>
    <w:link w:val="Heading3"/>
    <w:rsid w:val="00165C0F"/>
    <w:rPr>
      <w:rFonts w:eastAsiaTheme="majorEastAsia" w:cstheme="majorBidi"/>
      <w:sz w:val="32"/>
      <w:szCs w:val="24"/>
      <w:lang w:eastAsia="en-US"/>
    </w:rPr>
  </w:style>
  <w:style w:type="character" w:customStyle="1" w:styleId="Heading4Char">
    <w:name w:val="Heading 4 Char"/>
    <w:basedOn w:val="DefaultParagraphFont"/>
    <w:link w:val="Heading4"/>
    <w:uiPriority w:val="9"/>
    <w:semiHidden/>
    <w:rsid w:val="005159A5"/>
    <w:rPr>
      <w:rFonts w:asciiTheme="minorHAnsi" w:eastAsiaTheme="minorEastAsia" w:hAnsiTheme="minorHAnsi" w:cstheme="minorBidi"/>
      <w:b/>
      <w:bCs/>
      <w:sz w:val="28"/>
      <w:szCs w:val="28"/>
      <w:lang w:val="hr-HR" w:eastAsia="en-US"/>
    </w:rPr>
  </w:style>
  <w:style w:type="character" w:customStyle="1" w:styleId="Heading5Char">
    <w:name w:val="Heading 5 Char"/>
    <w:basedOn w:val="DefaultParagraphFont"/>
    <w:link w:val="Heading5"/>
    <w:uiPriority w:val="9"/>
    <w:semiHidden/>
    <w:rsid w:val="005159A5"/>
    <w:rPr>
      <w:rFonts w:asciiTheme="minorHAnsi" w:eastAsiaTheme="minorEastAsia" w:hAnsiTheme="minorHAnsi" w:cstheme="minorBidi"/>
      <w:b/>
      <w:bCs/>
      <w:i/>
      <w:iCs/>
      <w:sz w:val="26"/>
      <w:szCs w:val="26"/>
      <w:lang w:val="hr-HR" w:eastAsia="en-US"/>
    </w:rPr>
  </w:style>
  <w:style w:type="character" w:customStyle="1" w:styleId="Heading6Char">
    <w:name w:val="Heading 6 Char"/>
    <w:basedOn w:val="DefaultParagraphFont"/>
    <w:link w:val="Heading6"/>
    <w:uiPriority w:val="9"/>
    <w:semiHidden/>
    <w:rsid w:val="005159A5"/>
    <w:rPr>
      <w:rFonts w:asciiTheme="minorHAnsi" w:eastAsiaTheme="minorEastAsia" w:hAnsiTheme="minorHAnsi" w:cstheme="minorBidi"/>
      <w:b/>
      <w:bCs/>
      <w:sz w:val="22"/>
      <w:szCs w:val="22"/>
      <w:lang w:val="hr-HR" w:eastAsia="en-US"/>
    </w:rPr>
  </w:style>
  <w:style w:type="character" w:customStyle="1" w:styleId="Heading7Char">
    <w:name w:val="Heading 7 Char"/>
    <w:basedOn w:val="DefaultParagraphFont"/>
    <w:link w:val="Heading7"/>
    <w:uiPriority w:val="9"/>
    <w:semiHidden/>
    <w:rsid w:val="005159A5"/>
    <w:rPr>
      <w:rFonts w:asciiTheme="minorHAnsi" w:eastAsiaTheme="minorEastAsia" w:hAnsiTheme="minorHAnsi" w:cstheme="minorBidi"/>
      <w:sz w:val="24"/>
      <w:szCs w:val="24"/>
      <w:lang w:val="hr-HR" w:eastAsia="en-US"/>
    </w:rPr>
  </w:style>
  <w:style w:type="character" w:customStyle="1" w:styleId="Heading8Char">
    <w:name w:val="Heading 8 Char"/>
    <w:basedOn w:val="DefaultParagraphFont"/>
    <w:link w:val="Heading8"/>
    <w:uiPriority w:val="9"/>
    <w:semiHidden/>
    <w:rsid w:val="005159A5"/>
    <w:rPr>
      <w:rFonts w:asciiTheme="minorHAnsi" w:eastAsiaTheme="minorEastAsia" w:hAnsiTheme="minorHAnsi" w:cstheme="minorBidi"/>
      <w:i/>
      <w:iCs/>
      <w:sz w:val="24"/>
      <w:szCs w:val="24"/>
      <w:lang w:val="hr-HR" w:eastAsia="en-US"/>
    </w:rPr>
  </w:style>
  <w:style w:type="character" w:customStyle="1" w:styleId="Heading9Char">
    <w:name w:val="Heading 9 Char"/>
    <w:basedOn w:val="DefaultParagraphFont"/>
    <w:link w:val="Heading9"/>
    <w:uiPriority w:val="9"/>
    <w:semiHidden/>
    <w:rsid w:val="005159A5"/>
    <w:rPr>
      <w:rFonts w:asciiTheme="majorHAnsi" w:eastAsiaTheme="majorEastAsia" w:hAnsiTheme="majorHAnsi" w:cstheme="majorBidi"/>
      <w:sz w:val="22"/>
      <w:szCs w:val="22"/>
      <w:lang w:val="hr-HR" w:eastAsia="en-US"/>
    </w:rPr>
  </w:style>
  <w:style w:type="paragraph" w:styleId="Title">
    <w:name w:val="Title"/>
    <w:basedOn w:val="Normal"/>
    <w:next w:val="Normal"/>
    <w:link w:val="TitleChar"/>
    <w:uiPriority w:val="10"/>
    <w:qFormat/>
    <w:rsid w:val="005159A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159A5"/>
    <w:rPr>
      <w:rFonts w:asciiTheme="majorHAnsi" w:eastAsiaTheme="majorEastAsia" w:hAnsiTheme="majorHAnsi" w:cstheme="majorBidi"/>
      <w:b/>
      <w:bCs/>
      <w:kern w:val="28"/>
      <w:sz w:val="32"/>
      <w:szCs w:val="32"/>
      <w:lang w:val="hr-HR" w:eastAsia="en-US"/>
    </w:rPr>
  </w:style>
  <w:style w:type="paragraph" w:styleId="Subtitle">
    <w:name w:val="Subtitle"/>
    <w:basedOn w:val="Normal"/>
    <w:next w:val="Normal"/>
    <w:link w:val="SubtitleChar"/>
    <w:uiPriority w:val="11"/>
    <w:qFormat/>
    <w:rsid w:val="005159A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159A5"/>
    <w:rPr>
      <w:rFonts w:asciiTheme="majorHAnsi" w:eastAsiaTheme="majorEastAsia" w:hAnsiTheme="majorHAnsi" w:cstheme="majorBidi"/>
      <w:sz w:val="24"/>
      <w:szCs w:val="24"/>
      <w:lang w:val="hr-HR" w:eastAsia="en-US"/>
    </w:rPr>
  </w:style>
  <w:style w:type="character" w:styleId="Strong">
    <w:name w:val="Strong"/>
    <w:uiPriority w:val="22"/>
    <w:qFormat/>
    <w:rsid w:val="005159A5"/>
    <w:rPr>
      <w:b/>
      <w:bCs/>
    </w:rPr>
  </w:style>
  <w:style w:type="character" w:styleId="Emphasis">
    <w:name w:val="Emphasis"/>
    <w:uiPriority w:val="20"/>
    <w:qFormat/>
    <w:rsid w:val="005159A5"/>
    <w:rPr>
      <w:i/>
      <w:iCs/>
    </w:rPr>
  </w:style>
  <w:style w:type="paragraph" w:styleId="NoSpacing">
    <w:name w:val="No Spacing"/>
    <w:basedOn w:val="Normal"/>
    <w:link w:val="NoSpacingChar"/>
    <w:uiPriority w:val="1"/>
    <w:qFormat/>
    <w:rsid w:val="005159A5"/>
  </w:style>
  <w:style w:type="character" w:customStyle="1" w:styleId="NoSpacingChar">
    <w:name w:val="No Spacing Char"/>
    <w:basedOn w:val="DefaultParagraphFont"/>
    <w:link w:val="NoSpacing"/>
    <w:uiPriority w:val="1"/>
    <w:rsid w:val="005159A5"/>
    <w:rPr>
      <w:sz w:val="24"/>
      <w:szCs w:val="24"/>
      <w:lang w:val="hr-HR" w:eastAsia="en-US"/>
    </w:rPr>
  </w:style>
  <w:style w:type="paragraph" w:styleId="ListParagraph">
    <w:name w:val="List Paragraph"/>
    <w:basedOn w:val="Normal"/>
    <w:uiPriority w:val="34"/>
    <w:qFormat/>
    <w:rsid w:val="005159A5"/>
    <w:pPr>
      <w:ind w:left="708"/>
    </w:pPr>
  </w:style>
  <w:style w:type="paragraph" w:styleId="Quote">
    <w:name w:val="Quote"/>
    <w:basedOn w:val="Normal"/>
    <w:next w:val="Normal"/>
    <w:link w:val="QuoteChar"/>
    <w:uiPriority w:val="29"/>
    <w:qFormat/>
    <w:rsid w:val="005159A5"/>
    <w:rPr>
      <w:i/>
      <w:iCs/>
      <w:color w:val="000000" w:themeColor="text1"/>
    </w:rPr>
  </w:style>
  <w:style w:type="character" w:customStyle="1" w:styleId="QuoteChar">
    <w:name w:val="Quote Char"/>
    <w:basedOn w:val="DefaultParagraphFont"/>
    <w:link w:val="Quote"/>
    <w:uiPriority w:val="29"/>
    <w:rsid w:val="005159A5"/>
    <w:rPr>
      <w:i/>
      <w:iCs/>
      <w:color w:val="000000" w:themeColor="text1"/>
      <w:sz w:val="24"/>
      <w:szCs w:val="24"/>
      <w:lang w:val="hr-HR" w:eastAsia="en-US"/>
    </w:rPr>
  </w:style>
  <w:style w:type="paragraph" w:styleId="IntenseQuote">
    <w:name w:val="Intense Quote"/>
    <w:basedOn w:val="Normal"/>
    <w:next w:val="Normal"/>
    <w:link w:val="IntenseQuoteChar"/>
    <w:uiPriority w:val="30"/>
    <w:qFormat/>
    <w:rsid w:val="005159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59A5"/>
    <w:rPr>
      <w:b/>
      <w:bCs/>
      <w:i/>
      <w:iCs/>
      <w:color w:val="4F81BD" w:themeColor="accent1"/>
      <w:sz w:val="24"/>
      <w:szCs w:val="24"/>
      <w:lang w:val="hr-HR" w:eastAsia="en-US"/>
    </w:rPr>
  </w:style>
  <w:style w:type="character" w:styleId="SubtleEmphasis">
    <w:name w:val="Subtle Emphasis"/>
    <w:uiPriority w:val="19"/>
    <w:qFormat/>
    <w:rsid w:val="005159A5"/>
    <w:rPr>
      <w:i/>
      <w:iCs/>
      <w:color w:val="808080" w:themeColor="text1" w:themeTint="7F"/>
    </w:rPr>
  </w:style>
  <w:style w:type="character" w:styleId="IntenseEmphasis">
    <w:name w:val="Intense Emphasis"/>
    <w:uiPriority w:val="21"/>
    <w:qFormat/>
    <w:rsid w:val="005159A5"/>
    <w:rPr>
      <w:b/>
      <w:bCs/>
      <w:i/>
      <w:iCs/>
      <w:color w:val="4F81BD" w:themeColor="accent1"/>
    </w:rPr>
  </w:style>
  <w:style w:type="character" w:styleId="SubtleReference">
    <w:name w:val="Subtle Reference"/>
    <w:uiPriority w:val="31"/>
    <w:qFormat/>
    <w:rsid w:val="005159A5"/>
    <w:rPr>
      <w:smallCaps/>
      <w:color w:val="C0504D" w:themeColor="accent2"/>
      <w:u w:val="single"/>
    </w:rPr>
  </w:style>
  <w:style w:type="character" w:styleId="IntenseReference">
    <w:name w:val="Intense Reference"/>
    <w:uiPriority w:val="32"/>
    <w:qFormat/>
    <w:rsid w:val="005159A5"/>
    <w:rPr>
      <w:b/>
      <w:bCs/>
      <w:smallCaps/>
      <w:color w:val="C0504D" w:themeColor="accent2"/>
      <w:spacing w:val="5"/>
      <w:u w:val="single"/>
    </w:rPr>
  </w:style>
  <w:style w:type="character" w:styleId="BookTitle">
    <w:name w:val="Book Title"/>
    <w:uiPriority w:val="33"/>
    <w:qFormat/>
    <w:rsid w:val="005159A5"/>
    <w:rPr>
      <w:b/>
      <w:bCs/>
      <w:smallCaps/>
      <w:spacing w:val="5"/>
    </w:rPr>
  </w:style>
  <w:style w:type="paragraph" w:styleId="TOCHeading">
    <w:name w:val="TOC Heading"/>
    <w:basedOn w:val="Heading1"/>
    <w:next w:val="Normal"/>
    <w:uiPriority w:val="39"/>
    <w:semiHidden/>
    <w:unhideWhenUsed/>
    <w:qFormat/>
    <w:rsid w:val="005159A5"/>
    <w:pPr>
      <w:outlineLvl w:val="9"/>
    </w:pPr>
  </w:style>
  <w:style w:type="character" w:styleId="Hyperlink">
    <w:name w:val="Hyperlink"/>
    <w:basedOn w:val="DefaultParagraphFont"/>
    <w:uiPriority w:val="99"/>
    <w:semiHidden/>
    <w:unhideWhenUsed/>
    <w:rsid w:val="00FF49CC"/>
    <w:rPr>
      <w:color w:val="0000FF"/>
      <w:u w:val="single"/>
    </w:rPr>
  </w:style>
  <w:style w:type="character" w:customStyle="1" w:styleId="meta-prep">
    <w:name w:val="meta-prep"/>
    <w:basedOn w:val="DefaultParagraphFont"/>
    <w:rsid w:val="00FF49CC"/>
  </w:style>
  <w:style w:type="character" w:customStyle="1" w:styleId="apple-converted-space">
    <w:name w:val="apple-converted-space"/>
    <w:basedOn w:val="DefaultParagraphFont"/>
    <w:rsid w:val="00FF49CC"/>
  </w:style>
  <w:style w:type="character" w:customStyle="1" w:styleId="entry-date">
    <w:name w:val="entry-date"/>
    <w:basedOn w:val="DefaultParagraphFont"/>
    <w:rsid w:val="00FF49CC"/>
  </w:style>
  <w:style w:type="character" w:customStyle="1" w:styleId="sep">
    <w:name w:val="sep"/>
    <w:basedOn w:val="DefaultParagraphFont"/>
    <w:rsid w:val="00FF49CC"/>
  </w:style>
  <w:style w:type="character" w:customStyle="1" w:styleId="author">
    <w:name w:val="author"/>
    <w:basedOn w:val="DefaultParagraphFont"/>
    <w:rsid w:val="00FF49CC"/>
  </w:style>
  <w:style w:type="paragraph" w:styleId="NormalWeb">
    <w:name w:val="Normal (Web)"/>
    <w:basedOn w:val="Normal"/>
    <w:uiPriority w:val="99"/>
    <w:semiHidden/>
    <w:unhideWhenUsed/>
    <w:rsid w:val="00FF49CC"/>
    <w:pPr>
      <w:spacing w:before="100" w:beforeAutospacing="1" w:after="100" w:afterAutospacing="1"/>
    </w:pPr>
    <w:rPr>
      <w:lang w:val="sr-Cyrl-CS" w:eastAsia="sr-Cyrl-CS"/>
    </w:rPr>
  </w:style>
  <w:style w:type="paragraph" w:styleId="BalloonText">
    <w:name w:val="Balloon Text"/>
    <w:basedOn w:val="Normal"/>
    <w:link w:val="BalloonTextChar"/>
    <w:uiPriority w:val="99"/>
    <w:semiHidden/>
    <w:unhideWhenUsed/>
    <w:rsid w:val="00FF49CC"/>
    <w:rPr>
      <w:rFonts w:ascii="Tahoma" w:hAnsi="Tahoma" w:cs="Tahoma"/>
      <w:sz w:val="16"/>
      <w:szCs w:val="16"/>
    </w:rPr>
  </w:style>
  <w:style w:type="character" w:customStyle="1" w:styleId="BalloonTextChar">
    <w:name w:val="Balloon Text Char"/>
    <w:basedOn w:val="DefaultParagraphFont"/>
    <w:link w:val="BalloonText"/>
    <w:uiPriority w:val="99"/>
    <w:semiHidden/>
    <w:rsid w:val="00FF49CC"/>
    <w:rPr>
      <w:rFonts w:ascii="Tahoma" w:hAnsi="Tahoma" w:cs="Tahoma"/>
      <w:sz w:val="16"/>
      <w:szCs w:val="16"/>
      <w:lang w:val="hr-HR" w:eastAsia="en-US"/>
    </w:rPr>
  </w:style>
</w:styles>
</file>

<file path=word/webSettings.xml><?xml version="1.0" encoding="utf-8"?>
<w:webSettings xmlns:r="http://schemas.openxmlformats.org/officeDocument/2006/relationships" xmlns:w="http://schemas.openxmlformats.org/wordprocessingml/2006/main">
  <w:divs>
    <w:div w:id="1446923893">
      <w:bodyDiv w:val="1"/>
      <w:marLeft w:val="0"/>
      <w:marRight w:val="0"/>
      <w:marTop w:val="0"/>
      <w:marBottom w:val="0"/>
      <w:divBdr>
        <w:top w:val="none" w:sz="0" w:space="0" w:color="auto"/>
        <w:left w:val="none" w:sz="0" w:space="0" w:color="auto"/>
        <w:bottom w:val="none" w:sz="0" w:space="0" w:color="auto"/>
        <w:right w:val="none" w:sz="0" w:space="0" w:color="auto"/>
      </w:divBdr>
      <w:divsChild>
        <w:div w:id="110899066">
          <w:marLeft w:val="0"/>
          <w:marRight w:val="0"/>
          <w:marTop w:val="0"/>
          <w:marBottom w:val="0"/>
          <w:divBdr>
            <w:top w:val="none" w:sz="0" w:space="0" w:color="auto"/>
            <w:left w:val="none" w:sz="0" w:space="0" w:color="auto"/>
            <w:bottom w:val="none" w:sz="0" w:space="0" w:color="auto"/>
            <w:right w:val="none" w:sz="0" w:space="0" w:color="auto"/>
          </w:divBdr>
        </w:div>
        <w:div w:id="218710536">
          <w:marLeft w:val="0"/>
          <w:marRight w:val="0"/>
          <w:marTop w:val="0"/>
          <w:marBottom w:val="0"/>
          <w:divBdr>
            <w:top w:val="none" w:sz="0" w:space="0" w:color="auto"/>
            <w:left w:val="none" w:sz="0" w:space="0" w:color="auto"/>
            <w:bottom w:val="none" w:sz="0" w:space="0" w:color="auto"/>
            <w:right w:val="none" w:sz="0" w:space="0" w:color="auto"/>
          </w:divBdr>
          <w:divsChild>
            <w:div w:id="580985874">
              <w:marLeft w:val="0"/>
              <w:marRight w:val="0"/>
              <w:marTop w:val="0"/>
              <w:marBottom w:val="300"/>
              <w:divBdr>
                <w:top w:val="none" w:sz="0" w:space="0" w:color="auto"/>
                <w:left w:val="none" w:sz="0" w:space="0" w:color="auto"/>
                <w:bottom w:val="none" w:sz="0" w:space="0" w:color="auto"/>
                <w:right w:val="none" w:sz="0" w:space="0" w:color="auto"/>
              </w:divBdr>
              <w:divsChild>
                <w:div w:id="9988981">
                  <w:marLeft w:val="0"/>
                  <w:marRight w:val="0"/>
                  <w:marTop w:val="0"/>
                  <w:marBottom w:val="0"/>
                  <w:divBdr>
                    <w:top w:val="none" w:sz="0" w:space="0" w:color="auto"/>
                    <w:left w:val="none" w:sz="0" w:space="0" w:color="auto"/>
                    <w:bottom w:val="none" w:sz="0" w:space="0" w:color="auto"/>
                    <w:right w:val="none" w:sz="0" w:space="0" w:color="auto"/>
                  </w:divBdr>
                  <w:divsChild>
                    <w:div w:id="787964765">
                      <w:marLeft w:val="0"/>
                      <w:marRight w:val="0"/>
                      <w:marTop w:val="0"/>
                      <w:marBottom w:val="0"/>
                      <w:divBdr>
                        <w:top w:val="none" w:sz="0" w:space="0" w:color="auto"/>
                        <w:left w:val="none" w:sz="0" w:space="0" w:color="auto"/>
                        <w:bottom w:val="none" w:sz="0" w:space="0" w:color="auto"/>
                        <w:right w:val="none" w:sz="0" w:space="0" w:color="auto"/>
                      </w:divBdr>
                      <w:divsChild>
                        <w:div w:id="61755078">
                          <w:marLeft w:val="0"/>
                          <w:marRight w:val="0"/>
                          <w:marTop w:val="0"/>
                          <w:marBottom w:val="0"/>
                          <w:divBdr>
                            <w:top w:val="none" w:sz="0" w:space="0" w:color="auto"/>
                            <w:left w:val="none" w:sz="0" w:space="0" w:color="auto"/>
                            <w:bottom w:val="none" w:sz="0" w:space="0" w:color="auto"/>
                            <w:right w:val="none" w:sz="0" w:space="0" w:color="auto"/>
                          </w:divBdr>
                        </w:div>
                      </w:divsChild>
                    </w:div>
                    <w:div w:id="766846699">
                      <w:marLeft w:val="0"/>
                      <w:marRight w:val="0"/>
                      <w:marTop w:val="0"/>
                      <w:marBottom w:val="0"/>
                      <w:divBdr>
                        <w:top w:val="none" w:sz="0" w:space="0" w:color="auto"/>
                        <w:left w:val="none" w:sz="0" w:space="0" w:color="auto"/>
                        <w:bottom w:val="none" w:sz="0" w:space="0" w:color="auto"/>
                        <w:right w:val="none" w:sz="0" w:space="0" w:color="auto"/>
                      </w:divBdr>
                      <w:divsChild>
                        <w:div w:id="14311131">
                          <w:marLeft w:val="0"/>
                          <w:marRight w:val="0"/>
                          <w:marTop w:val="0"/>
                          <w:marBottom w:val="0"/>
                          <w:divBdr>
                            <w:top w:val="none" w:sz="0" w:space="0" w:color="auto"/>
                            <w:left w:val="none" w:sz="0" w:space="0" w:color="auto"/>
                            <w:bottom w:val="none" w:sz="0" w:space="0" w:color="auto"/>
                            <w:right w:val="none" w:sz="0" w:space="0" w:color="auto"/>
                          </w:divBdr>
                        </w:div>
                      </w:divsChild>
                    </w:div>
                    <w:div w:id="607467190">
                      <w:marLeft w:val="0"/>
                      <w:marRight w:val="0"/>
                      <w:marTop w:val="0"/>
                      <w:marBottom w:val="0"/>
                      <w:divBdr>
                        <w:top w:val="none" w:sz="0" w:space="0" w:color="auto"/>
                        <w:left w:val="none" w:sz="0" w:space="0" w:color="auto"/>
                        <w:bottom w:val="none" w:sz="0" w:space="0" w:color="auto"/>
                        <w:right w:val="none" w:sz="0" w:space="0" w:color="auto"/>
                      </w:divBdr>
                      <w:divsChild>
                        <w:div w:id="266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6931">
              <w:marLeft w:val="0"/>
              <w:marRight w:val="0"/>
              <w:marTop w:val="0"/>
              <w:marBottom w:val="300"/>
              <w:divBdr>
                <w:top w:val="none" w:sz="0" w:space="0" w:color="auto"/>
                <w:left w:val="none" w:sz="0" w:space="0" w:color="auto"/>
                <w:bottom w:val="none" w:sz="0" w:space="0" w:color="auto"/>
                <w:right w:val="none" w:sz="0" w:space="0" w:color="auto"/>
              </w:divBdr>
              <w:divsChild>
                <w:div w:id="1808743631">
                  <w:marLeft w:val="0"/>
                  <w:marRight w:val="0"/>
                  <w:marTop w:val="0"/>
                  <w:marBottom w:val="0"/>
                  <w:divBdr>
                    <w:top w:val="none" w:sz="0" w:space="0" w:color="auto"/>
                    <w:left w:val="none" w:sz="0" w:space="0" w:color="auto"/>
                    <w:bottom w:val="none" w:sz="0" w:space="0" w:color="auto"/>
                    <w:right w:val="none" w:sz="0" w:space="0" w:color="auto"/>
                  </w:divBdr>
                  <w:divsChild>
                    <w:div w:id="852647456">
                      <w:marLeft w:val="0"/>
                      <w:marRight w:val="0"/>
                      <w:marTop w:val="0"/>
                      <w:marBottom w:val="0"/>
                      <w:divBdr>
                        <w:top w:val="none" w:sz="0" w:space="0" w:color="auto"/>
                        <w:left w:val="none" w:sz="0" w:space="0" w:color="auto"/>
                        <w:bottom w:val="none" w:sz="0" w:space="0" w:color="auto"/>
                        <w:right w:val="none" w:sz="0" w:space="0" w:color="auto"/>
                      </w:divBdr>
                      <w:divsChild>
                        <w:div w:id="1956862930">
                          <w:marLeft w:val="0"/>
                          <w:marRight w:val="0"/>
                          <w:marTop w:val="0"/>
                          <w:marBottom w:val="0"/>
                          <w:divBdr>
                            <w:top w:val="none" w:sz="0" w:space="0" w:color="auto"/>
                            <w:left w:val="none" w:sz="0" w:space="0" w:color="auto"/>
                            <w:bottom w:val="none" w:sz="0" w:space="0" w:color="auto"/>
                            <w:right w:val="none" w:sz="0" w:space="0" w:color="auto"/>
                          </w:divBdr>
                        </w:div>
                      </w:divsChild>
                    </w:div>
                    <w:div w:id="1177116828">
                      <w:marLeft w:val="0"/>
                      <w:marRight w:val="0"/>
                      <w:marTop w:val="0"/>
                      <w:marBottom w:val="0"/>
                      <w:divBdr>
                        <w:top w:val="none" w:sz="0" w:space="0" w:color="auto"/>
                        <w:left w:val="none" w:sz="0" w:space="0" w:color="auto"/>
                        <w:bottom w:val="none" w:sz="0" w:space="0" w:color="auto"/>
                        <w:right w:val="none" w:sz="0" w:space="0" w:color="auto"/>
                      </w:divBdr>
                      <w:divsChild>
                        <w:div w:id="1570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6376">
              <w:marLeft w:val="0"/>
              <w:marRight w:val="0"/>
              <w:marTop w:val="0"/>
              <w:marBottom w:val="300"/>
              <w:divBdr>
                <w:top w:val="none" w:sz="0" w:space="0" w:color="auto"/>
                <w:left w:val="none" w:sz="0" w:space="0" w:color="auto"/>
                <w:bottom w:val="none" w:sz="0" w:space="0" w:color="auto"/>
                <w:right w:val="none" w:sz="0" w:space="0" w:color="auto"/>
              </w:divBdr>
              <w:divsChild>
                <w:div w:id="2051107422">
                  <w:marLeft w:val="0"/>
                  <w:marRight w:val="0"/>
                  <w:marTop w:val="0"/>
                  <w:marBottom w:val="0"/>
                  <w:divBdr>
                    <w:top w:val="none" w:sz="0" w:space="0" w:color="auto"/>
                    <w:left w:val="none" w:sz="0" w:space="0" w:color="auto"/>
                    <w:bottom w:val="none" w:sz="0" w:space="0" w:color="auto"/>
                    <w:right w:val="none" w:sz="0" w:space="0" w:color="auto"/>
                  </w:divBdr>
                  <w:divsChild>
                    <w:div w:id="1459909710">
                      <w:marLeft w:val="0"/>
                      <w:marRight w:val="0"/>
                      <w:marTop w:val="0"/>
                      <w:marBottom w:val="0"/>
                      <w:divBdr>
                        <w:top w:val="none" w:sz="0" w:space="0" w:color="auto"/>
                        <w:left w:val="none" w:sz="0" w:space="0" w:color="auto"/>
                        <w:bottom w:val="none" w:sz="0" w:space="0" w:color="auto"/>
                        <w:right w:val="none" w:sz="0" w:space="0" w:color="auto"/>
                      </w:divBdr>
                      <w:divsChild>
                        <w:div w:id="551582427">
                          <w:marLeft w:val="0"/>
                          <w:marRight w:val="0"/>
                          <w:marTop w:val="0"/>
                          <w:marBottom w:val="0"/>
                          <w:divBdr>
                            <w:top w:val="none" w:sz="0" w:space="0" w:color="auto"/>
                            <w:left w:val="none" w:sz="0" w:space="0" w:color="auto"/>
                            <w:bottom w:val="none" w:sz="0" w:space="0" w:color="auto"/>
                            <w:right w:val="none" w:sz="0" w:space="0" w:color="auto"/>
                          </w:divBdr>
                        </w:div>
                      </w:divsChild>
                    </w:div>
                    <w:div w:id="1129469050">
                      <w:marLeft w:val="0"/>
                      <w:marRight w:val="0"/>
                      <w:marTop w:val="0"/>
                      <w:marBottom w:val="0"/>
                      <w:divBdr>
                        <w:top w:val="none" w:sz="0" w:space="0" w:color="auto"/>
                        <w:left w:val="none" w:sz="0" w:space="0" w:color="auto"/>
                        <w:bottom w:val="none" w:sz="0" w:space="0" w:color="auto"/>
                        <w:right w:val="none" w:sz="0" w:space="0" w:color="auto"/>
                      </w:divBdr>
                      <w:divsChild>
                        <w:div w:id="1644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imotehnicko.wordpress.com/2013/01/10/%d0%b5%d0%bd%d0%b5%d1%80%d0%b3%d0%b5%d1%82%d0%b8%d0%ba%d0%b0-%d1%83-%d0%b3%d1%80%d0%b0%d1%92%d0%b5%d0%b2%d0%b8%d0%bd%d0%b0%d1%80%d1%81%d1%82%d0%b2%d1%83-%d0%bc%d0%b5%d1%80%d0%b5-%d0%b7%d0%b0/izolacioni-materijali/"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ucimotehnicko.wordpress.com/2013/01/10/%d0%b5%d0%bd%d0%b5%d1%80%d0%b3%d0%b5%d1%82%d0%b8%d0%ba%d0%b0-%d1%83-%d0%b3%d1%80%d0%b0%d1%92%d0%b5%d0%b2%d0%b8%d0%bd%d0%b0%d1%80%d1%81%d1%82%d0%b2%d1%83-%d0%bc%d0%b5%d1%80%d0%b5-%d0%b7%d0%b0/izolacija-zidova-2/" TargetMode="External"/><Relationship Id="rId17" Type="http://schemas.openxmlformats.org/officeDocument/2006/relationships/image" Target="media/image6.jpeg"/><Relationship Id="rId25" Type="http://schemas.openxmlformats.org/officeDocument/2006/relationships/hyperlink" Target="https://ucimotehnicko.wordpress.com/2013/01/10/%d0%b5%d0%bd%d0%b5%d1%80%d0%b3%d0%b5%d1%82%d0%b8%d0%ba%d0%b0-%d1%83-%d0%b3%d1%80%d0%b0%d1%92%d0%b5%d0%b2%d0%b8%d0%bd%d0%b0%d1%80%d1%81%d1%82%d0%b2%d1%83-%d0%bc%d0%b5%d1%80%d0%b5-%d0%b7%d0%b0/izolacija-poda/" TargetMode="External"/><Relationship Id="rId2" Type="http://schemas.openxmlformats.org/officeDocument/2006/relationships/styles" Target="styles.xml"/><Relationship Id="rId16" Type="http://schemas.openxmlformats.org/officeDocument/2006/relationships/hyperlink" Target="https://ucimotehnicko.wordpress.com/2013/01/10/%d0%b5%d0%bd%d0%b5%d1%80%d0%b3%d0%b5%d1%82%d0%b8%d0%ba%d0%b0-%d1%83-%d0%b3%d1%80%d0%b0%d1%92%d0%b5%d0%b2%d0%b8%d0%bd%d0%b0%d1%80%d1%81%d1%82%d0%b2%d1%83-%d0%bc%d0%b5%d1%80%d0%b5-%d0%b7%d0%b0/izolacija-od-trske/" TargetMode="External"/><Relationship Id="rId20" Type="http://schemas.openxmlformats.org/officeDocument/2006/relationships/hyperlink" Target="https://ucimotehnicko.wordpress.com/2013/01/10/%d0%b5%d0%bd%d0%b5%d1%80%d0%b3%d0%b5%d1%82%d0%b8%d0%ba%d0%b0-%d1%83-%d0%b3%d1%80%d0%b0%d1%92%d0%b5%d0%b2%d0%b8%d0%bd%d0%b0%d1%80%d1%81%d1%82%d0%b2%d1%83-%d0%bc%d0%b5%d1%80%d0%b5-%d0%b7%d0%b0/izolacija-krova/"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ucimotehnicko.wordpress.com/2013/01/10/%d0%b5%d0%bd%d0%b5%d1%80%d0%b3%d0%b5%d1%82%d0%b8%d0%ba%d0%b0-%d1%83-%d0%b3%d1%80%d0%b0%d1%92%d0%b5%d0%b2%d0%b8%d0%bd%d0%b0%d1%80%d1%81%d1%82%d0%b2%d1%83-%d0%bc%d0%b5%d1%80%d0%b5-%d0%b7%d0%b0/gubljenje_energije_kuca/" TargetMode="Externa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hyperlink" Target="https://ucimotehnicko.wordpress.com/2013/01/10/%d0%b5%d0%bd%d0%b5%d1%80%d0%b3%d0%b5%d1%82%d0%b8%d0%ba%d0%b0-%d1%83-%d0%b3%d1%80%d0%b0%d1%92%d0%b5%d0%b2%d0%b8%d0%bd%d0%b0%d1%80%d1%81%d1%82%d0%b2%d1%83-%d0%bc%d0%b5%d1%80%d0%b5-%d0%b7%d0%b0/" TargetMode="Externa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hyperlink" Target="https://ucimotehnicko.wordpress.com/2013/01/10/%d0%b5%d0%bd%d0%b5%d1%80%d0%b3%d0%b5%d1%82%d0%b8%d0%ba%d0%b0-%d1%83-%d0%b3%d1%80%d0%b0%d1%92%d0%b5%d0%b2%d0%b8%d0%bd%d0%b0%d1%80%d1%81%d1%82%d0%b2%d1%83-%d0%bc%d0%b5%d1%80%d0%b5-%d0%b7%d0%b0/izolacija-zidova-3/"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ucimotehnicko.wordpress.com/2013/01/10/%d0%b5%d0%bd%d0%b5%d1%80%d0%b3%d0%b5%d1%82%d0%b8%d0%ba%d0%b0-%d1%83-%d0%b3%d1%80%d0%b0%d1%92%d0%b5%d0%b2%d0%b8%d0%bd%d0%b0%d1%80%d1%81%d1%82%d0%b2%d1%83-%d0%bc%d0%b5%d1%80%d0%b5-%d0%b7%d0%b0/izolacija-staklenom-vunom/" TargetMode="External"/><Relationship Id="rId22" Type="http://schemas.openxmlformats.org/officeDocument/2006/relationships/hyperlink" Target="https://ucimotehnicko.wordpress.com/2013/01/10/%d0%b5%d0%bd%d0%b5%d1%80%d0%b3%d0%b5%d1%82%d0%b8%d0%ba%d0%b0-%d1%83-%d0%b3%d1%80%d0%b0%d1%92%d0%b5%d0%b2%d0%b8%d0%bd%d0%b0%d1%80%d1%81%d1%82%d0%b2%d1%83-%d0%bc%d0%b5%d1%80%d0%b5-%d0%b7%d0%b0/izolacija-krova-2/" TargetMode="External"/><Relationship Id="rId27" Type="http://schemas.openxmlformats.org/officeDocument/2006/relationships/hyperlink" Target="https://ucimotehnicko.wordpress.com/2013/01/10/%d0%b5%d0%bd%d0%b5%d1%80%d0%b3%d0%b5%d1%82%d0%b8%d0%ba%d0%b0-%d1%83-%d0%b3%d1%80%d0%b0%d1%92%d0%b5%d0%b2%d0%b8%d0%bd%d0%b0%d1%80%d1%81%d1%82%d0%b2%d1%83-%d0%bc%d0%b5%d1%80%d0%b5-%d0%b7%d0%b0/attachment/3395/" TargetMode="External"/><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Nemanja</cp:lastModifiedBy>
  <cp:revision>1</cp:revision>
  <dcterms:created xsi:type="dcterms:W3CDTF">2015-12-27T20:56:00Z</dcterms:created>
  <dcterms:modified xsi:type="dcterms:W3CDTF">2015-12-27T20:58:00Z</dcterms:modified>
</cp:coreProperties>
</file>