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77" w:rsidRPr="008C0989" w:rsidRDefault="00BF6277" w:rsidP="008C0989">
      <w:pPr>
        <w:shd w:val="clear" w:color="auto" w:fill="FFFFFF"/>
        <w:spacing w:after="240"/>
        <w:jc w:val="center"/>
        <w:rPr>
          <w:rFonts w:ascii="Comic Sans MS" w:hAnsi="Comic Sans MS" w:cs="Arial"/>
        </w:rPr>
      </w:pPr>
      <w:r w:rsidRPr="008C0989">
        <w:rPr>
          <w:rFonts w:ascii="Comic Sans MS" w:hAnsi="Comic Sans MS" w:cs="Arial"/>
          <w:sz w:val="36"/>
          <w:szCs w:val="36"/>
        </w:rPr>
        <w:t>Корисне веб адресе</w:t>
      </w:r>
      <w:r w:rsidRPr="008C0989">
        <w:rPr>
          <w:rFonts w:ascii="Comic Sans MS" w:hAnsi="Comic Sans MS" w:cs="Arial"/>
        </w:rPr>
        <w:br/>
      </w:r>
      <w:r w:rsidRPr="008C0989">
        <w:rPr>
          <w:rFonts w:ascii="Comic Sans MS" w:hAnsi="Comic Sans MS" w:cs="Arial"/>
        </w:rPr>
        <w:br/>
        <w:t>Иако сте још у основној школи, право је време да почнете да размишљате о свом будућем послу . На овој страни пронаћи ћете многе корисне линкове ка сајтовима који ће вас водити кроз свет занимања као и пословни свет.  </w:t>
      </w:r>
      <w:r w:rsidRPr="008C0989">
        <w:rPr>
          <w:rFonts w:ascii="Comic Sans MS" w:hAnsi="Comic Sans MS" w:cs="Arial"/>
        </w:rPr>
        <w:br/>
        <w:t>Истражите и пронађите информације о средњим школама,  занимањима,  потражите помоћ у планирању каријере, и још много тога.</w:t>
      </w:r>
    </w:p>
    <w:p w:rsidR="00BF6277" w:rsidRPr="008C0989" w:rsidRDefault="00BF6277" w:rsidP="00BF6277">
      <w:pPr>
        <w:shd w:val="clear" w:color="auto" w:fill="FFFFFF"/>
        <w:rPr>
          <w:rFonts w:ascii="Comic Sans MS" w:hAnsi="Comic Sans MS" w:cs="Arial"/>
        </w:rPr>
      </w:pPr>
      <w:hyperlink r:id="rId5" w:tgtFrame="_blank" w:history="1">
        <w:r w:rsidRPr="008C0989">
          <w:rPr>
            <w:rStyle w:val="Hyperlink"/>
            <w:rFonts w:ascii="Comic Sans MS" w:eastAsiaTheme="majorEastAsia" w:hAnsi="Comic Sans MS" w:cs="Arial"/>
            <w:color w:val="CD4D7D"/>
          </w:rPr>
          <w:t>http://profesionalnaorijentacija.org/</w:t>
        </w:r>
      </w:hyperlink>
      <w:r w:rsidRPr="008C0989">
        <w:rPr>
          <w:rFonts w:ascii="Comic Sans MS" w:hAnsi="Comic Sans MS" w:cs="Arial"/>
        </w:rPr>
        <w:br/>
      </w:r>
      <w:r w:rsidRPr="008C0989">
        <w:rPr>
          <w:rFonts w:ascii="Comic Sans MS" w:hAnsi="Comic Sans MS" w:cs="Arial"/>
        </w:rPr>
        <w:br/>
      </w:r>
      <w:hyperlink r:id="rId6" w:tgtFrame="_blank" w:history="1">
        <w:r w:rsidRPr="008C0989">
          <w:rPr>
            <w:rStyle w:val="Hyperlink"/>
            <w:rFonts w:ascii="Comic Sans MS" w:eastAsiaTheme="majorEastAsia" w:hAnsi="Comic Sans MS" w:cs="Arial"/>
            <w:color w:val="CD4D7D"/>
          </w:rPr>
          <w:t>http://www.mpn.gov.rs</w:t>
        </w:r>
      </w:hyperlink>
      <w:r w:rsidRPr="008C0989">
        <w:rPr>
          <w:rFonts w:ascii="Comic Sans MS" w:hAnsi="Comic Sans MS" w:cs="Arial"/>
        </w:rPr>
        <w:br/>
      </w:r>
      <w:r w:rsidRPr="008C0989">
        <w:rPr>
          <w:rFonts w:ascii="Comic Sans MS" w:hAnsi="Comic Sans MS" w:cs="Arial"/>
        </w:rPr>
        <w:br/>
      </w:r>
      <w:hyperlink r:id="rId7" w:tgtFrame="_blank" w:history="1">
        <w:r w:rsidRPr="008C0989">
          <w:rPr>
            <w:rStyle w:val="Hyperlink"/>
            <w:rFonts w:ascii="Comic Sans MS" w:eastAsiaTheme="majorEastAsia" w:hAnsi="Comic Sans MS" w:cs="Arial"/>
            <w:color w:val="CD4D7D"/>
          </w:rPr>
          <w:t>http://www.vodiczaosnovce.nsz.gov.rs/</w:t>
        </w:r>
      </w:hyperlink>
      <w:r w:rsidRPr="008C0989">
        <w:rPr>
          <w:rFonts w:ascii="Comic Sans MS" w:hAnsi="Comic Sans MS" w:cs="Arial"/>
        </w:rPr>
        <w:br/>
      </w:r>
      <w:r w:rsidRPr="008C0989">
        <w:rPr>
          <w:rFonts w:ascii="Comic Sans MS" w:hAnsi="Comic Sans MS" w:cs="Arial"/>
        </w:rPr>
        <w:br/>
      </w:r>
      <w:hyperlink r:id="rId8" w:tgtFrame="_blank" w:history="1">
        <w:r w:rsidRPr="008C0989">
          <w:rPr>
            <w:rStyle w:val="Hyperlink"/>
            <w:rFonts w:ascii="Comic Sans MS" w:eastAsiaTheme="majorEastAsia" w:hAnsi="Comic Sans MS" w:cs="Arial"/>
            <w:color w:val="CD4D7D"/>
          </w:rPr>
          <w:t>http://srednjeskole.edukacija.rs/</w:t>
        </w:r>
      </w:hyperlink>
      <w:r w:rsidRPr="008C0989">
        <w:rPr>
          <w:rFonts w:ascii="Comic Sans MS" w:hAnsi="Comic Sans MS" w:cs="Arial"/>
        </w:rPr>
        <w:br/>
      </w:r>
      <w:r w:rsidRPr="008C0989">
        <w:rPr>
          <w:rFonts w:ascii="Comic Sans MS" w:hAnsi="Comic Sans MS" w:cs="Arial"/>
        </w:rPr>
        <w:br/>
      </w:r>
      <w:hyperlink r:id="rId9" w:tgtFrame="_blank" w:history="1">
        <w:r w:rsidRPr="008C0989">
          <w:rPr>
            <w:rStyle w:val="Hyperlink"/>
            <w:rFonts w:ascii="Comic Sans MS" w:eastAsiaTheme="majorEastAsia" w:hAnsi="Comic Sans MS" w:cs="Arial"/>
            <w:color w:val="CD4D7D"/>
          </w:rPr>
          <w:t>http://poslovi.infostud.com/opisi-zanimanja</w:t>
        </w:r>
      </w:hyperlink>
      <w:r w:rsidRPr="008C0989">
        <w:rPr>
          <w:rFonts w:ascii="Comic Sans MS" w:hAnsi="Comic Sans MS" w:cs="Arial"/>
        </w:rPr>
        <w:br/>
      </w:r>
      <w:r w:rsidRPr="008C0989">
        <w:rPr>
          <w:rFonts w:ascii="Comic Sans MS" w:hAnsi="Comic Sans MS" w:cs="Arial"/>
        </w:rPr>
        <w:br/>
      </w:r>
      <w:hyperlink r:id="rId10" w:tgtFrame="_blank" w:history="1">
        <w:r w:rsidRPr="008C0989">
          <w:rPr>
            <w:rStyle w:val="Hyperlink"/>
            <w:rFonts w:ascii="Comic Sans MS" w:eastAsiaTheme="majorEastAsia" w:hAnsi="Comic Sans MS" w:cs="Arial"/>
            <w:color w:val="CD4D7D"/>
          </w:rPr>
          <w:t>http://www.nsz.gov.rs</w:t>
        </w:r>
      </w:hyperlink>
    </w:p>
    <w:p w:rsidR="00F879D8" w:rsidRDefault="00F879D8" w:rsidP="00BF6277">
      <w:pPr>
        <w:rPr>
          <w:rFonts w:ascii="Comic Sans MS" w:hAnsi="Comic Sans MS"/>
          <w:color w:val="E53FA5"/>
          <w:sz w:val="27"/>
          <w:szCs w:val="27"/>
          <w:shd w:val="clear" w:color="auto" w:fill="FFFFFF"/>
          <w:lang/>
        </w:rPr>
      </w:pPr>
    </w:p>
    <w:sectPr w:rsidR="00F879D8" w:rsidSect="00867AF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836"/>
    <w:multiLevelType w:val="multilevel"/>
    <w:tmpl w:val="79BC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53513"/>
    <w:multiLevelType w:val="multilevel"/>
    <w:tmpl w:val="A12C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277"/>
    <w:rsid w:val="00152DC8"/>
    <w:rsid w:val="001636E8"/>
    <w:rsid w:val="00165C0F"/>
    <w:rsid w:val="005159A5"/>
    <w:rsid w:val="00867AF1"/>
    <w:rsid w:val="008C0989"/>
    <w:rsid w:val="00A74EBA"/>
    <w:rsid w:val="00B83538"/>
    <w:rsid w:val="00BF6277"/>
    <w:rsid w:val="00C67205"/>
    <w:rsid w:val="00E80F8E"/>
    <w:rsid w:val="00F879D8"/>
    <w:rsid w:val="00FE4653"/>
    <w:rsid w:val="00FF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0F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9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59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65C0F"/>
    <w:pPr>
      <w:keepNext/>
      <w:outlineLvl w:val="2"/>
    </w:pPr>
    <w:rPr>
      <w:rFonts w:eastAsiaTheme="majorEastAsia" w:cstheme="majorBidi"/>
      <w:sz w:val="32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9A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9A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9A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9A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9A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9A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9A5"/>
    <w:rPr>
      <w:rFonts w:asciiTheme="majorHAnsi" w:eastAsiaTheme="majorEastAsia" w:hAnsiTheme="majorHAnsi" w:cstheme="majorBidi"/>
      <w:b/>
      <w:bCs/>
      <w:kern w:val="32"/>
      <w:sz w:val="32"/>
      <w:szCs w:val="32"/>
      <w:lang w:val="hr-H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59A5"/>
    <w:rPr>
      <w:rFonts w:asciiTheme="majorHAnsi" w:eastAsiaTheme="majorEastAsia" w:hAnsiTheme="majorHAnsi" w:cstheme="majorBidi"/>
      <w:b/>
      <w:bCs/>
      <w:i/>
      <w:iCs/>
      <w:sz w:val="28"/>
      <w:szCs w:val="28"/>
      <w:lang w:val="hr-HR" w:eastAsia="en-US"/>
    </w:rPr>
  </w:style>
  <w:style w:type="character" w:customStyle="1" w:styleId="Heading3Char">
    <w:name w:val="Heading 3 Char"/>
    <w:basedOn w:val="DefaultParagraphFont"/>
    <w:link w:val="Heading3"/>
    <w:rsid w:val="00165C0F"/>
    <w:rPr>
      <w:rFonts w:eastAsiaTheme="majorEastAsia" w:cstheme="majorBidi"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9A5"/>
    <w:rPr>
      <w:rFonts w:asciiTheme="minorHAnsi" w:eastAsiaTheme="minorEastAsia" w:hAnsiTheme="minorHAnsi" w:cstheme="minorBidi"/>
      <w:b/>
      <w:bCs/>
      <w:sz w:val="28"/>
      <w:szCs w:val="28"/>
      <w:lang w:val="hr-HR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9A5"/>
    <w:rPr>
      <w:rFonts w:asciiTheme="minorHAnsi" w:eastAsiaTheme="minorEastAsia" w:hAnsiTheme="minorHAnsi" w:cstheme="minorBidi"/>
      <w:b/>
      <w:bCs/>
      <w:i/>
      <w:iCs/>
      <w:sz w:val="26"/>
      <w:szCs w:val="26"/>
      <w:lang w:val="hr-HR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9A5"/>
    <w:rPr>
      <w:rFonts w:asciiTheme="minorHAnsi" w:eastAsiaTheme="minorEastAsia" w:hAnsiTheme="minorHAnsi" w:cstheme="minorBidi"/>
      <w:b/>
      <w:bCs/>
      <w:sz w:val="22"/>
      <w:szCs w:val="22"/>
      <w:lang w:val="hr-H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9A5"/>
    <w:rPr>
      <w:rFonts w:asciiTheme="minorHAnsi" w:eastAsiaTheme="minorEastAsia" w:hAnsiTheme="minorHAnsi" w:cstheme="minorBidi"/>
      <w:sz w:val="24"/>
      <w:szCs w:val="24"/>
      <w:lang w:val="hr-HR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9A5"/>
    <w:rPr>
      <w:rFonts w:asciiTheme="minorHAnsi" w:eastAsiaTheme="minorEastAsia" w:hAnsiTheme="minorHAnsi" w:cstheme="minorBidi"/>
      <w:i/>
      <w:iCs/>
      <w:sz w:val="24"/>
      <w:szCs w:val="24"/>
      <w:lang w:val="hr-HR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9A5"/>
    <w:rPr>
      <w:rFonts w:asciiTheme="majorHAnsi" w:eastAsiaTheme="majorEastAsia" w:hAnsiTheme="majorHAnsi" w:cstheme="majorBidi"/>
      <w:sz w:val="22"/>
      <w:szCs w:val="22"/>
      <w:lang w:val="hr-HR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159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159A5"/>
    <w:rPr>
      <w:rFonts w:asciiTheme="majorHAnsi" w:eastAsiaTheme="majorEastAsia" w:hAnsiTheme="majorHAnsi" w:cstheme="majorBidi"/>
      <w:b/>
      <w:bCs/>
      <w:kern w:val="28"/>
      <w:sz w:val="32"/>
      <w:szCs w:val="32"/>
      <w:lang w:val="hr-HR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9A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159A5"/>
    <w:rPr>
      <w:rFonts w:asciiTheme="majorHAnsi" w:eastAsiaTheme="majorEastAsia" w:hAnsiTheme="majorHAnsi" w:cstheme="majorBidi"/>
      <w:sz w:val="24"/>
      <w:szCs w:val="24"/>
      <w:lang w:val="hr-HR" w:eastAsia="en-US"/>
    </w:rPr>
  </w:style>
  <w:style w:type="character" w:styleId="Strong">
    <w:name w:val="Strong"/>
    <w:uiPriority w:val="22"/>
    <w:qFormat/>
    <w:rsid w:val="005159A5"/>
    <w:rPr>
      <w:b/>
      <w:bCs/>
    </w:rPr>
  </w:style>
  <w:style w:type="character" w:styleId="Emphasis">
    <w:name w:val="Emphasis"/>
    <w:uiPriority w:val="20"/>
    <w:qFormat/>
    <w:rsid w:val="005159A5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5159A5"/>
  </w:style>
  <w:style w:type="character" w:customStyle="1" w:styleId="NoSpacingChar">
    <w:name w:val="No Spacing Char"/>
    <w:basedOn w:val="DefaultParagraphFont"/>
    <w:link w:val="NoSpacing"/>
    <w:uiPriority w:val="1"/>
    <w:rsid w:val="005159A5"/>
    <w:rPr>
      <w:sz w:val="24"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5159A5"/>
    <w:pPr>
      <w:ind w:left="708"/>
    </w:pPr>
  </w:style>
  <w:style w:type="paragraph" w:styleId="Quote">
    <w:name w:val="Quote"/>
    <w:basedOn w:val="Normal"/>
    <w:next w:val="Normal"/>
    <w:link w:val="QuoteChar"/>
    <w:uiPriority w:val="29"/>
    <w:qFormat/>
    <w:rsid w:val="005159A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159A5"/>
    <w:rPr>
      <w:i/>
      <w:iCs/>
      <w:color w:val="000000" w:themeColor="text1"/>
      <w:sz w:val="24"/>
      <w:szCs w:val="24"/>
      <w:lang w:val="hr-HR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9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9A5"/>
    <w:rPr>
      <w:b/>
      <w:bCs/>
      <w:i/>
      <w:iCs/>
      <w:color w:val="4F81BD" w:themeColor="accent1"/>
      <w:sz w:val="24"/>
      <w:szCs w:val="24"/>
      <w:lang w:val="hr-HR" w:eastAsia="en-US"/>
    </w:rPr>
  </w:style>
  <w:style w:type="character" w:styleId="SubtleEmphasis">
    <w:name w:val="Subtle Emphasis"/>
    <w:uiPriority w:val="19"/>
    <w:qFormat/>
    <w:rsid w:val="005159A5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159A5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159A5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159A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159A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59A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F62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F6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ednjeskole.edukacija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diczaosnovce.nsz.gov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n.gov.r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ofesionalnaorijentacija.org/" TargetMode="External"/><Relationship Id="rId10" Type="http://schemas.openxmlformats.org/officeDocument/2006/relationships/hyperlink" Target="http://www.nsz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slovi.infostud.com/opisi-zaniman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Nemanja</cp:lastModifiedBy>
  <cp:revision>2</cp:revision>
  <dcterms:created xsi:type="dcterms:W3CDTF">2015-12-08T19:37:00Z</dcterms:created>
  <dcterms:modified xsi:type="dcterms:W3CDTF">2015-12-08T20:29:00Z</dcterms:modified>
</cp:coreProperties>
</file>